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6ADBC" w14:textId="77777777" w:rsidR="00D80214" w:rsidRDefault="00D80214" w:rsidP="00CD6C11">
      <w:pPr>
        <w:rPr>
          <w:b/>
          <w:bCs/>
        </w:rPr>
      </w:pPr>
    </w:p>
    <w:p w14:paraId="76254C57" w14:textId="47241CF0" w:rsidR="008B5E8E" w:rsidRPr="00047BDB" w:rsidRDefault="009C0D80" w:rsidP="00047BDB">
      <w:pPr>
        <w:pStyle w:val="Prrafodelista"/>
        <w:numPr>
          <w:ilvl w:val="0"/>
          <w:numId w:val="2"/>
        </w:numPr>
        <w:rPr>
          <w:b/>
          <w:bCs/>
        </w:rPr>
      </w:pPr>
      <w:r w:rsidRPr="00047BDB">
        <w:rPr>
          <w:b/>
          <w:bCs/>
        </w:rPr>
        <w:t>M</w:t>
      </w:r>
      <w:r w:rsidR="00E8177E" w:rsidRPr="00047BDB">
        <w:rPr>
          <w:b/>
          <w:bCs/>
        </w:rPr>
        <w:t>o</w:t>
      </w:r>
      <w:r w:rsidR="0061097F" w:rsidRPr="00047BDB">
        <w:rPr>
          <w:b/>
          <w:bCs/>
        </w:rPr>
        <w:t>delo</w:t>
      </w:r>
      <w:r w:rsidR="00E8177E" w:rsidRPr="00047BDB">
        <w:rPr>
          <w:b/>
          <w:bCs/>
        </w:rPr>
        <w:t xml:space="preserve"> AGRIBOX</w:t>
      </w:r>
      <w:r w:rsidR="00481EE0" w:rsidRPr="00047BDB">
        <w:rPr>
          <w:b/>
          <w:bCs/>
        </w:rPr>
        <w:t xml:space="preserve"> </w:t>
      </w:r>
      <w:r w:rsidR="00DE1920" w:rsidRPr="00047BDB">
        <w:rPr>
          <w:b/>
          <w:bCs/>
        </w:rPr>
        <w:t>581</w:t>
      </w:r>
      <w:r w:rsidR="00DA1F81" w:rsidRPr="00047BDB">
        <w:rPr>
          <w:b/>
          <w:bCs/>
        </w:rPr>
        <w:t>-</w:t>
      </w:r>
      <w:r w:rsidR="00D07DAC" w:rsidRPr="00047BDB">
        <w:rPr>
          <w:b/>
          <w:bCs/>
        </w:rPr>
        <w:t xml:space="preserve">4P </w:t>
      </w:r>
      <w:proofErr w:type="spellStart"/>
      <w:r w:rsidR="00BA4796" w:rsidRPr="00047BDB">
        <w:rPr>
          <w:b/>
          <w:bCs/>
        </w:rPr>
        <w:t>r</w:t>
      </w:r>
      <w:r w:rsidR="00D07DAC" w:rsidRPr="00047BDB">
        <w:rPr>
          <w:b/>
          <w:bCs/>
        </w:rPr>
        <w:t>ejillado</w:t>
      </w:r>
      <w:proofErr w:type="spellEnd"/>
      <w:r w:rsidR="007E2F15">
        <w:rPr>
          <w:b/>
          <w:bCs/>
        </w:rPr>
        <w:t xml:space="preserve"> </w:t>
      </w:r>
      <w:r w:rsidR="007E2F15" w:rsidRPr="007E2F15">
        <w:rPr>
          <w:b/>
          <w:bCs/>
          <w:color w:val="FF0000"/>
        </w:rPr>
        <w:t>(4601.400)</w:t>
      </w:r>
    </w:p>
    <w:p w14:paraId="7C68A60C" w14:textId="1114C8BE" w:rsidR="00D01283" w:rsidRPr="00D01283" w:rsidRDefault="00D01283" w:rsidP="00047BDB">
      <w:pPr>
        <w:ind w:firstLine="708"/>
      </w:pPr>
      <w:r w:rsidRPr="00D01283">
        <w:t>Medidas: 1200X1000X581</w:t>
      </w:r>
    </w:p>
    <w:p w14:paraId="372D01CE" w14:textId="16C5B598" w:rsidR="005934F7" w:rsidRPr="005934F7" w:rsidRDefault="005934F7" w:rsidP="005934F7">
      <w:pPr>
        <w:jc w:val="both"/>
      </w:pPr>
      <w:r w:rsidRPr="005934F7">
        <w:t xml:space="preserve">Este </w:t>
      </w:r>
      <w:r>
        <w:t>modelo</w:t>
      </w:r>
      <w:r w:rsidRPr="005934F7">
        <w:t xml:space="preserve"> </w:t>
      </w:r>
      <w:proofErr w:type="spellStart"/>
      <w:r w:rsidR="00203F3B">
        <w:t>rejillado</w:t>
      </w:r>
      <w:proofErr w:type="spellEnd"/>
      <w:r w:rsidRPr="005934F7">
        <w:t xml:space="preserve"> con 4 p</w:t>
      </w:r>
      <w:r w:rsidR="00336050">
        <w:t>atas</w:t>
      </w:r>
      <w:r w:rsidRPr="005934F7">
        <w:t xml:space="preserve"> está diseñado para preservar la calidad de frutas y hortalizas. Su estructura interna con base piramidal reduce los impactos durante la recolección y facilita una distribución equilibrada del producto. Su diseño altamente ventilado permite optimizar la circulación del aire.</w:t>
      </w:r>
    </w:p>
    <w:p w14:paraId="54AAFC6C" w14:textId="77777777" w:rsidR="005934F7" w:rsidRPr="005934F7" w:rsidRDefault="005934F7" w:rsidP="005934F7">
      <w:pPr>
        <w:jc w:val="both"/>
      </w:pPr>
      <w:r w:rsidRPr="005934F7">
        <w:t>Los tacos de fricción opcionales mejoran el rendimiento y la seguridad en carretillas elevadoras. Además, las superficies horizontales inclinadas aceleran el drenaje del agua y reducen el tiempo de limpieza, generando un ahorro adicional.</w:t>
      </w:r>
    </w:p>
    <w:p w14:paraId="3EA2AB1A" w14:textId="77777777" w:rsidR="005934F7" w:rsidRDefault="005934F7" w:rsidP="005934F7">
      <w:pPr>
        <w:jc w:val="both"/>
      </w:pPr>
      <w:r w:rsidRPr="005934F7">
        <w:t>También disponible en versiones con 2 o 3 patines.</w:t>
      </w:r>
    </w:p>
    <w:p w14:paraId="6BB792BA" w14:textId="77777777" w:rsidR="00EC65AE" w:rsidRPr="00EC65AE" w:rsidRDefault="00EC65AE" w:rsidP="00197967">
      <w:r w:rsidRPr="00EC65AE">
        <w:rPr>
          <w:b/>
          <w:bCs/>
        </w:rPr>
        <w:t>Especificaciones</w:t>
      </w:r>
      <w:r w:rsidRPr="00EC65AE">
        <w:br/>
        <w:t>Longitud máxima exterior (L): 1200 mm</w:t>
      </w:r>
      <w:r w:rsidRPr="00EC65AE">
        <w:br/>
        <w:t>Anchura máxima exterior (W): 1000 mm</w:t>
      </w:r>
      <w:r w:rsidRPr="00EC65AE">
        <w:br/>
        <w:t>Altura máxima exterior (H): 581 mm</w:t>
      </w:r>
      <w:r w:rsidRPr="00EC65AE">
        <w:br/>
        <w:t>Longitud mínima interior (Li): 1120 mm</w:t>
      </w:r>
      <w:r w:rsidRPr="00EC65AE">
        <w:br/>
        <w:t>Anchura mínima interior (</w:t>
      </w:r>
      <w:proofErr w:type="spellStart"/>
      <w:r w:rsidRPr="00EC65AE">
        <w:t>Wi</w:t>
      </w:r>
      <w:proofErr w:type="spellEnd"/>
      <w:r w:rsidRPr="00EC65AE">
        <w:t>): 920 mm</w:t>
      </w:r>
      <w:r w:rsidRPr="00EC65AE">
        <w:br/>
        <w:t>Altura útil interior (Hi): 420 mm</w:t>
      </w:r>
      <w:r w:rsidRPr="00EC65AE">
        <w:br/>
        <w:t>Altura incremental de apilado (Ha): 565 mm</w:t>
      </w:r>
      <w:r w:rsidRPr="00EC65AE">
        <w:br/>
        <w:t>Peso neto: 26,5 kg</w:t>
      </w:r>
      <w:r w:rsidRPr="00EC65AE">
        <w:br/>
        <w:t>Volumen útil: 446 L</w:t>
      </w:r>
    </w:p>
    <w:p w14:paraId="7C84C74D" w14:textId="77777777" w:rsidR="00EC65AE" w:rsidRPr="00EC65AE" w:rsidRDefault="00EC65AE" w:rsidP="00197967">
      <w:r w:rsidRPr="00EC65AE">
        <w:t>Capacidad de carga individual: 500 kg</w:t>
      </w:r>
      <w:r w:rsidRPr="00EC65AE">
        <w:br/>
        <w:t>Carga estática máxima sobre el producto inferior de una pila: 4500 kg</w:t>
      </w:r>
      <w:r w:rsidRPr="00EC65AE">
        <w:br/>
        <w:t>Carga dinámica máxima sobre el producto inferior de una pila: 1000 kg</w:t>
      </w:r>
    </w:p>
    <w:p w14:paraId="7012FD80" w14:textId="344A13F1" w:rsidR="008E0FB9" w:rsidRDefault="006C5D24" w:rsidP="00197967">
      <w:r>
        <w:rPr>
          <w:noProof/>
        </w:rPr>
        <w:drawing>
          <wp:anchor distT="0" distB="0" distL="114300" distR="114300" simplePos="0" relativeHeight="251659264" behindDoc="1" locked="0" layoutInCell="1" allowOverlap="1" wp14:anchorId="2EFD0DA1" wp14:editId="739671BE">
            <wp:simplePos x="0" y="0"/>
            <wp:positionH relativeFrom="column">
              <wp:posOffset>4276725</wp:posOffset>
            </wp:positionH>
            <wp:positionV relativeFrom="paragraph">
              <wp:posOffset>161290</wp:posOffset>
            </wp:positionV>
            <wp:extent cx="1187624" cy="697865"/>
            <wp:effectExtent l="0" t="0" r="0" b="6985"/>
            <wp:wrapNone/>
            <wp:docPr id="146126831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766" cy="699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7FF">
        <w:rPr>
          <w:noProof/>
        </w:rPr>
        <w:drawing>
          <wp:anchor distT="0" distB="0" distL="114300" distR="114300" simplePos="0" relativeHeight="251658240" behindDoc="1" locked="0" layoutInCell="1" allowOverlap="1" wp14:anchorId="2D607088" wp14:editId="4EB52234">
            <wp:simplePos x="0" y="0"/>
            <wp:positionH relativeFrom="column">
              <wp:posOffset>2585085</wp:posOffset>
            </wp:positionH>
            <wp:positionV relativeFrom="paragraph">
              <wp:posOffset>130810</wp:posOffset>
            </wp:positionV>
            <wp:extent cx="1371357" cy="664210"/>
            <wp:effectExtent l="0" t="0" r="635" b="2540"/>
            <wp:wrapNone/>
            <wp:docPr id="54188936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307" cy="666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67B1A" w14:textId="7ECDB29C" w:rsidR="008E0FB9" w:rsidRDefault="006C5D24" w:rsidP="005934F7">
      <w:pPr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907E30B" wp14:editId="4A002AB5">
            <wp:simplePos x="0" y="0"/>
            <wp:positionH relativeFrom="column">
              <wp:posOffset>2714625</wp:posOffset>
            </wp:positionH>
            <wp:positionV relativeFrom="paragraph">
              <wp:posOffset>636270</wp:posOffset>
            </wp:positionV>
            <wp:extent cx="1165860" cy="969645"/>
            <wp:effectExtent l="0" t="0" r="0" b="1905"/>
            <wp:wrapNone/>
            <wp:docPr id="97372395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22C09">
        <w:rPr>
          <w:noProof/>
        </w:rPr>
        <w:drawing>
          <wp:inline distT="0" distB="0" distL="0" distR="0" wp14:anchorId="5410EDCA" wp14:editId="4F3294F6">
            <wp:extent cx="2019300" cy="1318470"/>
            <wp:effectExtent l="0" t="0" r="0" b="0"/>
            <wp:docPr id="20053011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03" cy="1322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93031D" w14:textId="77777777" w:rsidR="008E0FB9" w:rsidRDefault="008E0FB9" w:rsidP="005934F7">
      <w:pPr>
        <w:jc w:val="both"/>
      </w:pPr>
    </w:p>
    <w:p w14:paraId="1DA3B46F" w14:textId="77777777" w:rsidR="008E0FB9" w:rsidRDefault="008E0FB9" w:rsidP="005934F7">
      <w:pPr>
        <w:jc w:val="both"/>
      </w:pPr>
    </w:p>
    <w:p w14:paraId="3DC694AB" w14:textId="77777777" w:rsidR="008E0FB9" w:rsidRDefault="008E0FB9" w:rsidP="005934F7">
      <w:pPr>
        <w:jc w:val="both"/>
      </w:pPr>
    </w:p>
    <w:p w14:paraId="37F66507" w14:textId="77777777" w:rsidR="008E0FB9" w:rsidRPr="005934F7" w:rsidRDefault="008E0FB9" w:rsidP="005934F7">
      <w:pPr>
        <w:jc w:val="both"/>
      </w:pPr>
    </w:p>
    <w:p w14:paraId="7353973C" w14:textId="77777777" w:rsidR="00F9055C" w:rsidRDefault="00F9055C" w:rsidP="00BE540D">
      <w:pPr>
        <w:jc w:val="both"/>
      </w:pPr>
    </w:p>
    <w:p w14:paraId="2B27EBD2" w14:textId="0E30E66B" w:rsidR="002271B1" w:rsidRPr="00047BDB" w:rsidRDefault="002271B1" w:rsidP="00047BDB">
      <w:pPr>
        <w:pStyle w:val="Prrafodelista"/>
        <w:numPr>
          <w:ilvl w:val="0"/>
          <w:numId w:val="2"/>
        </w:numPr>
        <w:rPr>
          <w:b/>
          <w:bCs/>
        </w:rPr>
      </w:pPr>
      <w:r w:rsidRPr="00047BDB">
        <w:rPr>
          <w:b/>
          <w:bCs/>
        </w:rPr>
        <w:t>Modelo AGRIBOX</w:t>
      </w:r>
      <w:r w:rsidR="00502F2E" w:rsidRPr="00047BDB">
        <w:rPr>
          <w:b/>
          <w:bCs/>
        </w:rPr>
        <w:t xml:space="preserve"> </w:t>
      </w:r>
      <w:r w:rsidR="00372467" w:rsidRPr="00047BDB">
        <w:rPr>
          <w:b/>
          <w:bCs/>
        </w:rPr>
        <w:t>591</w:t>
      </w:r>
      <w:r w:rsidR="00DA1F81" w:rsidRPr="00047BDB">
        <w:rPr>
          <w:b/>
          <w:bCs/>
        </w:rPr>
        <w:t>-</w:t>
      </w:r>
      <w:r w:rsidR="00F22C0F" w:rsidRPr="00047BDB">
        <w:rPr>
          <w:b/>
          <w:bCs/>
        </w:rPr>
        <w:t xml:space="preserve">2R </w:t>
      </w:r>
      <w:proofErr w:type="spellStart"/>
      <w:proofErr w:type="gramStart"/>
      <w:r w:rsidR="00F22C0F" w:rsidRPr="00047BDB">
        <w:rPr>
          <w:b/>
          <w:bCs/>
        </w:rPr>
        <w:t>rejillado</w:t>
      </w:r>
      <w:proofErr w:type="spellEnd"/>
      <w:r w:rsidR="007E2F15">
        <w:rPr>
          <w:b/>
          <w:bCs/>
        </w:rPr>
        <w:t xml:space="preserve">  </w:t>
      </w:r>
      <w:r w:rsidR="007E2F15" w:rsidRPr="007E2F15">
        <w:rPr>
          <w:b/>
          <w:bCs/>
          <w:color w:val="FF0000"/>
        </w:rPr>
        <w:t>(</w:t>
      </w:r>
      <w:proofErr w:type="gramEnd"/>
      <w:r w:rsidR="007E2F15" w:rsidRPr="007E2F15">
        <w:rPr>
          <w:b/>
          <w:bCs/>
          <w:color w:val="FF0000"/>
        </w:rPr>
        <w:t>4601.200)</w:t>
      </w:r>
    </w:p>
    <w:p w14:paraId="4B3A9DBA" w14:textId="48932383" w:rsidR="00D01283" w:rsidRPr="00D01283" w:rsidRDefault="00047BDB" w:rsidP="002271B1">
      <w:r>
        <w:t xml:space="preserve">               </w:t>
      </w:r>
      <w:r w:rsidR="00D01283" w:rsidRPr="00D01283">
        <w:t>Medidas: 1200x1000x591</w:t>
      </w:r>
    </w:p>
    <w:p w14:paraId="21140333" w14:textId="3F6D57DA" w:rsidR="002364DE" w:rsidRPr="002364DE" w:rsidRDefault="002364DE" w:rsidP="002364DE">
      <w:pPr>
        <w:jc w:val="both"/>
      </w:pPr>
      <w:r w:rsidRPr="002364DE">
        <w:t xml:space="preserve">Este </w:t>
      </w:r>
      <w:r>
        <w:t>modelo</w:t>
      </w:r>
      <w:r w:rsidRPr="002364DE">
        <w:t xml:space="preserve"> </w:t>
      </w:r>
      <w:proofErr w:type="spellStart"/>
      <w:r w:rsidR="00336050">
        <w:t>rejillado</w:t>
      </w:r>
      <w:proofErr w:type="spellEnd"/>
      <w:r w:rsidRPr="002364DE">
        <w:t xml:space="preserve"> con 2 patines está diseñado para preservar la calidad de frutas y hortalizas. Su estructura interna con base piramidal reduce los impactos durante la recolección y facilita una distribución equilibrada del producto. Su diseño altamente ventilado permite optimizar la circulación del aire.</w:t>
      </w:r>
    </w:p>
    <w:p w14:paraId="17CB6D48" w14:textId="77777777" w:rsidR="002364DE" w:rsidRPr="002364DE" w:rsidRDefault="002364DE" w:rsidP="002364DE">
      <w:pPr>
        <w:jc w:val="both"/>
      </w:pPr>
      <w:r w:rsidRPr="002364DE">
        <w:t>Los tacos de fricción opcionales mejoran el rendimiento y la seguridad en carretillas elevadoras. Además, las superficies horizontales inclinadas aceleran el drenaje del agua y reducen el tiempo de limpieza, generando un ahorro adicional.</w:t>
      </w:r>
    </w:p>
    <w:p w14:paraId="722C2E02" w14:textId="0BC7EC18" w:rsidR="002364DE" w:rsidRDefault="002364DE" w:rsidP="002364DE">
      <w:pPr>
        <w:jc w:val="both"/>
      </w:pPr>
      <w:r w:rsidRPr="002364DE">
        <w:t xml:space="preserve">También disponible en versiones con 4 </w:t>
      </w:r>
      <w:r w:rsidR="00336050">
        <w:t>patas</w:t>
      </w:r>
      <w:r w:rsidRPr="002364DE">
        <w:t xml:space="preserve"> o 3 patines.</w:t>
      </w:r>
    </w:p>
    <w:p w14:paraId="2389B291" w14:textId="77777777" w:rsidR="002778AF" w:rsidRPr="002778AF" w:rsidRDefault="002778AF" w:rsidP="002778AF">
      <w:r w:rsidRPr="002778AF">
        <w:rPr>
          <w:b/>
          <w:bCs/>
        </w:rPr>
        <w:t>Especificaciones</w:t>
      </w:r>
      <w:r w:rsidRPr="002778AF">
        <w:br/>
        <w:t>Longitud máxima exterior (L): 1200 mm</w:t>
      </w:r>
      <w:r w:rsidRPr="002778AF">
        <w:br/>
        <w:t>Anchura máxima exterior (W): 1000 mm</w:t>
      </w:r>
      <w:r w:rsidRPr="002778AF">
        <w:br/>
        <w:t>Altura máxima exterior (H): 591 mm</w:t>
      </w:r>
      <w:r w:rsidRPr="002778AF">
        <w:br/>
        <w:t>Longitud mínima interior (Li): 1120 mm</w:t>
      </w:r>
      <w:r w:rsidRPr="002778AF">
        <w:br/>
        <w:t>Anchura mínima interior (</w:t>
      </w:r>
      <w:proofErr w:type="spellStart"/>
      <w:r w:rsidRPr="002778AF">
        <w:t>Wi</w:t>
      </w:r>
      <w:proofErr w:type="spellEnd"/>
      <w:r w:rsidRPr="002778AF">
        <w:t>): 920 mm</w:t>
      </w:r>
      <w:r w:rsidRPr="002778AF">
        <w:br/>
        <w:t>Altura útil interior (Hi): 420 mm</w:t>
      </w:r>
      <w:r w:rsidRPr="002778AF">
        <w:br/>
        <w:t>Altura incremental de apilado (Ha): 565 mm</w:t>
      </w:r>
      <w:r w:rsidRPr="002778AF">
        <w:br/>
        <w:t>Peso neto: 29,5 kg</w:t>
      </w:r>
      <w:r w:rsidRPr="002778AF">
        <w:br/>
        <w:t>Volumen útil: 446 L</w:t>
      </w:r>
    </w:p>
    <w:p w14:paraId="74942257" w14:textId="77777777" w:rsidR="002778AF" w:rsidRPr="002778AF" w:rsidRDefault="002778AF" w:rsidP="002778AF">
      <w:r w:rsidRPr="002778AF">
        <w:t>Capacidad de carga individual: 500 kg</w:t>
      </w:r>
      <w:r w:rsidRPr="002778AF">
        <w:br/>
        <w:t>Carga estática máxima sobre el producto inferior de una pila: 4500 kg</w:t>
      </w:r>
      <w:r w:rsidRPr="002778AF">
        <w:br/>
        <w:t>Carga dinámica máxima sobre el producto inferior de una pila: 1000 kg</w:t>
      </w:r>
    </w:p>
    <w:p w14:paraId="76BDBBDC" w14:textId="2C10C639" w:rsidR="009920C8" w:rsidRDefault="000C4121" w:rsidP="002364DE">
      <w:pPr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5A26931" wp14:editId="07231E7F">
            <wp:simplePos x="0" y="0"/>
            <wp:positionH relativeFrom="column">
              <wp:posOffset>-760095</wp:posOffset>
            </wp:positionH>
            <wp:positionV relativeFrom="paragraph">
              <wp:posOffset>85090</wp:posOffset>
            </wp:positionV>
            <wp:extent cx="2065020" cy="1266054"/>
            <wp:effectExtent l="0" t="0" r="0" b="0"/>
            <wp:wrapNone/>
            <wp:docPr id="200044268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266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6B46A7A" wp14:editId="4F1668B1">
            <wp:simplePos x="0" y="0"/>
            <wp:positionH relativeFrom="column">
              <wp:posOffset>4474845</wp:posOffset>
            </wp:positionH>
            <wp:positionV relativeFrom="paragraph">
              <wp:posOffset>382270</wp:posOffset>
            </wp:positionV>
            <wp:extent cx="1170305" cy="719455"/>
            <wp:effectExtent l="0" t="0" r="0" b="4445"/>
            <wp:wrapNone/>
            <wp:docPr id="157133498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5555B">
        <w:rPr>
          <w:noProof/>
        </w:rPr>
        <w:drawing>
          <wp:anchor distT="0" distB="0" distL="114300" distR="114300" simplePos="0" relativeHeight="251663360" behindDoc="0" locked="0" layoutInCell="1" allowOverlap="1" wp14:anchorId="46AA25EF" wp14:editId="3A6BEBE9">
            <wp:simplePos x="0" y="0"/>
            <wp:positionH relativeFrom="column">
              <wp:posOffset>3133725</wp:posOffset>
            </wp:positionH>
            <wp:positionV relativeFrom="paragraph">
              <wp:posOffset>367030</wp:posOffset>
            </wp:positionV>
            <wp:extent cx="1170305" cy="719455"/>
            <wp:effectExtent l="0" t="0" r="0" b="4445"/>
            <wp:wrapTopAndBottom/>
            <wp:docPr id="166552542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325B56" w14:textId="39A163F4" w:rsidR="009920C8" w:rsidRDefault="006C3E38" w:rsidP="002364DE">
      <w:pPr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51C2E3E" wp14:editId="145EA3E5">
            <wp:simplePos x="0" y="0"/>
            <wp:positionH relativeFrom="column">
              <wp:posOffset>1548765</wp:posOffset>
            </wp:positionH>
            <wp:positionV relativeFrom="paragraph">
              <wp:posOffset>26670</wp:posOffset>
            </wp:positionV>
            <wp:extent cx="1170305" cy="719455"/>
            <wp:effectExtent l="0" t="0" r="0" b="0"/>
            <wp:wrapNone/>
            <wp:docPr id="5394197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35FE8D" w14:textId="360A4961" w:rsidR="009920C8" w:rsidRDefault="009920C8" w:rsidP="002364DE">
      <w:pPr>
        <w:jc w:val="both"/>
      </w:pPr>
    </w:p>
    <w:p w14:paraId="17143F77" w14:textId="77777777" w:rsidR="000C4121" w:rsidRDefault="000C4121" w:rsidP="002364DE">
      <w:pPr>
        <w:jc w:val="both"/>
      </w:pPr>
    </w:p>
    <w:p w14:paraId="0D7F5E86" w14:textId="2AE31730" w:rsidR="009920C8" w:rsidRDefault="009920C8" w:rsidP="002364DE">
      <w:pPr>
        <w:jc w:val="both"/>
      </w:pPr>
    </w:p>
    <w:p w14:paraId="16F8675F" w14:textId="5D1F0556" w:rsidR="009920C8" w:rsidRPr="002364DE" w:rsidRDefault="009920C8" w:rsidP="002364DE">
      <w:pPr>
        <w:jc w:val="both"/>
      </w:pPr>
    </w:p>
    <w:p w14:paraId="43A1F29E" w14:textId="77777777" w:rsidR="00E84A2A" w:rsidRDefault="00E84A2A" w:rsidP="00C30FEA">
      <w:pPr>
        <w:jc w:val="both"/>
      </w:pPr>
    </w:p>
    <w:p w14:paraId="5E3190B4" w14:textId="77777777" w:rsidR="0015037E" w:rsidRDefault="0015037E" w:rsidP="00C30FEA">
      <w:pPr>
        <w:jc w:val="both"/>
      </w:pPr>
    </w:p>
    <w:p w14:paraId="52E5FD0E" w14:textId="77777777" w:rsidR="0015037E" w:rsidRDefault="0015037E" w:rsidP="00C30FEA">
      <w:pPr>
        <w:jc w:val="both"/>
      </w:pPr>
    </w:p>
    <w:p w14:paraId="4BCA5193" w14:textId="77777777" w:rsidR="0015037E" w:rsidRPr="00FB1E06" w:rsidRDefault="0015037E" w:rsidP="00C30FEA">
      <w:pPr>
        <w:jc w:val="both"/>
      </w:pPr>
    </w:p>
    <w:p w14:paraId="43310455" w14:textId="699F566A" w:rsidR="00A3068A" w:rsidRPr="00047BDB" w:rsidRDefault="0026576A" w:rsidP="00047BDB">
      <w:pPr>
        <w:pStyle w:val="Prrafodelista"/>
        <w:numPr>
          <w:ilvl w:val="0"/>
          <w:numId w:val="2"/>
        </w:numPr>
        <w:rPr>
          <w:b/>
          <w:bCs/>
        </w:rPr>
      </w:pPr>
      <w:r w:rsidRPr="00047BDB">
        <w:rPr>
          <w:b/>
          <w:bCs/>
        </w:rPr>
        <w:t>Modelo SUPRABOX</w:t>
      </w:r>
      <w:r w:rsidR="00372467" w:rsidRPr="00047BDB">
        <w:rPr>
          <w:b/>
          <w:bCs/>
        </w:rPr>
        <w:t xml:space="preserve"> 780</w:t>
      </w:r>
      <w:r w:rsidR="00C22344" w:rsidRPr="00047BDB">
        <w:rPr>
          <w:b/>
          <w:bCs/>
        </w:rPr>
        <w:t xml:space="preserve"> </w:t>
      </w:r>
      <w:r w:rsidR="005A62D5" w:rsidRPr="00047BDB">
        <w:rPr>
          <w:b/>
          <w:bCs/>
        </w:rPr>
        <w:t>-4P sólido</w:t>
      </w:r>
      <w:r w:rsidR="007E2F15">
        <w:rPr>
          <w:b/>
          <w:bCs/>
        </w:rPr>
        <w:t xml:space="preserve"> </w:t>
      </w:r>
      <w:r w:rsidR="007E2F15" w:rsidRPr="007E2F15">
        <w:rPr>
          <w:b/>
          <w:bCs/>
          <w:color w:val="FF0000"/>
        </w:rPr>
        <w:t>(8182.100)</w:t>
      </w:r>
    </w:p>
    <w:p w14:paraId="34B8BF9E" w14:textId="5017D308" w:rsidR="00D01283" w:rsidRPr="00D01283" w:rsidRDefault="00047BDB" w:rsidP="00B446F4">
      <w:r>
        <w:t xml:space="preserve">               </w:t>
      </w:r>
      <w:r w:rsidR="00D01283" w:rsidRPr="00D01283">
        <w:t>Medidas: 1200x1000x780</w:t>
      </w:r>
    </w:p>
    <w:p w14:paraId="1732A494" w14:textId="7456A7BD" w:rsidR="00F36181" w:rsidRPr="00F36181" w:rsidRDefault="00F36181" w:rsidP="00F36181">
      <w:pPr>
        <w:jc w:val="both"/>
      </w:pPr>
      <w:r w:rsidRPr="00F36181">
        <w:t xml:space="preserve">Este </w:t>
      </w:r>
      <w:r>
        <w:t xml:space="preserve">modelo </w:t>
      </w:r>
      <w:r w:rsidRPr="00F36181">
        <w:t>sólido con 4 p</w:t>
      </w:r>
      <w:r w:rsidR="005A62D5">
        <w:t>atas</w:t>
      </w:r>
      <w:r w:rsidRPr="00F36181">
        <w:t xml:space="preserve"> está diseñado para preservar la calidad del contenido y adaptarse a distintos sectores, especialmente el hortofrutícola. Su base piramidal reduce impactos y asegura una distribución uniforme del producto.</w:t>
      </w:r>
    </w:p>
    <w:p w14:paraId="0CE0770B" w14:textId="7BFEA419" w:rsidR="00F36181" w:rsidRDefault="00F36181" w:rsidP="00F36181">
      <w:pPr>
        <w:jc w:val="both"/>
      </w:pPr>
      <w:r w:rsidRPr="00F36181">
        <w:t xml:space="preserve">La columna de ventilación opcional mejora la circulación del aire, favoreciendo la conservación de productos sensibles a la humedad. Disponible en versiones sólidas o </w:t>
      </w:r>
      <w:proofErr w:type="spellStart"/>
      <w:r w:rsidR="005A62D5">
        <w:t>rejilladas</w:t>
      </w:r>
      <w:proofErr w:type="spellEnd"/>
      <w:r w:rsidRPr="00F36181">
        <w:t xml:space="preserve">, con 4 </w:t>
      </w:r>
      <w:r w:rsidR="00E401F1">
        <w:t>patas</w:t>
      </w:r>
      <w:r w:rsidRPr="00F36181">
        <w:t>, 2 o 3 patines.</w:t>
      </w:r>
    </w:p>
    <w:p w14:paraId="60D256CE" w14:textId="77777777" w:rsidR="00381762" w:rsidRDefault="00381762" w:rsidP="00054065"/>
    <w:p w14:paraId="51423748" w14:textId="77777777" w:rsidR="00054065" w:rsidRPr="00054065" w:rsidRDefault="00054065" w:rsidP="00054065">
      <w:r w:rsidRPr="00054065">
        <w:rPr>
          <w:b/>
          <w:bCs/>
        </w:rPr>
        <w:t>Especificaciones</w:t>
      </w:r>
      <w:r w:rsidRPr="00054065">
        <w:br/>
        <w:t>Longitud máxima exterior (L): 1200 mm</w:t>
      </w:r>
      <w:r w:rsidRPr="00054065">
        <w:br/>
        <w:t>Altura máxima exterior (H): 780 mm</w:t>
      </w:r>
      <w:r w:rsidRPr="00054065">
        <w:br/>
        <w:t>Altura útil interior (Hi): 578 mm</w:t>
      </w:r>
      <w:r w:rsidRPr="00054065">
        <w:br/>
        <w:t>Anchura mínima interior (</w:t>
      </w:r>
      <w:proofErr w:type="spellStart"/>
      <w:r w:rsidRPr="00054065">
        <w:t>Wi</w:t>
      </w:r>
      <w:proofErr w:type="spellEnd"/>
      <w:r w:rsidRPr="00054065">
        <w:t>): 908 mm</w:t>
      </w:r>
      <w:r w:rsidRPr="00054065">
        <w:br/>
        <w:t>Longitud mínima interior (Li): 1108 mm</w:t>
      </w:r>
      <w:r w:rsidRPr="00054065">
        <w:br/>
        <w:t>Peso neto: 34,96 kg</w:t>
      </w:r>
      <w:r w:rsidRPr="00054065">
        <w:br/>
        <w:t>Volumen útil: 670 L</w:t>
      </w:r>
    </w:p>
    <w:p w14:paraId="744FAEE1" w14:textId="1DD6F953" w:rsidR="00054065" w:rsidRDefault="00EC6E80" w:rsidP="00054065">
      <w:r>
        <w:rPr>
          <w:noProof/>
        </w:rPr>
        <w:drawing>
          <wp:anchor distT="0" distB="0" distL="114300" distR="114300" simplePos="0" relativeHeight="251667456" behindDoc="1" locked="0" layoutInCell="1" allowOverlap="1" wp14:anchorId="01C6DA92" wp14:editId="7E04BC79">
            <wp:simplePos x="0" y="0"/>
            <wp:positionH relativeFrom="column">
              <wp:posOffset>-638175</wp:posOffset>
            </wp:positionH>
            <wp:positionV relativeFrom="paragraph">
              <wp:posOffset>921385</wp:posOffset>
            </wp:positionV>
            <wp:extent cx="2542540" cy="1438910"/>
            <wp:effectExtent l="0" t="0" r="0" b="0"/>
            <wp:wrapNone/>
            <wp:docPr id="98442751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4065" w:rsidRPr="00054065">
        <w:t>Capacidad de carga individual: 500 kg</w:t>
      </w:r>
      <w:r w:rsidR="00054065" w:rsidRPr="00054065">
        <w:br/>
        <w:t>Carga estática máxima sobre el contenedor inferior en una pila: 4500 kg</w:t>
      </w:r>
      <w:r w:rsidR="00054065" w:rsidRPr="00054065">
        <w:br/>
        <w:t>Carga dinámica máxima sobre el contenedor inferior en una pila: 1000 kg</w:t>
      </w:r>
      <w:r w:rsidR="00054065" w:rsidRPr="00054065">
        <w:br/>
        <w:t>Altura incremental de apilado (Ha): 752 mm</w:t>
      </w:r>
    </w:p>
    <w:p w14:paraId="46CAD6CF" w14:textId="73BABB28" w:rsidR="006D59A6" w:rsidRDefault="00EC6E80" w:rsidP="00054065">
      <w:r>
        <w:rPr>
          <w:b/>
          <w:bCs/>
          <w:noProof/>
        </w:rPr>
        <w:drawing>
          <wp:anchor distT="0" distB="0" distL="114300" distR="114300" simplePos="0" relativeHeight="251666432" behindDoc="1" locked="0" layoutInCell="1" allowOverlap="1" wp14:anchorId="62C02BB3" wp14:editId="60F4BEF5">
            <wp:simplePos x="0" y="0"/>
            <wp:positionH relativeFrom="column">
              <wp:posOffset>4764405</wp:posOffset>
            </wp:positionH>
            <wp:positionV relativeFrom="paragraph">
              <wp:posOffset>430530</wp:posOffset>
            </wp:positionV>
            <wp:extent cx="1164590" cy="719455"/>
            <wp:effectExtent l="0" t="0" r="0" b="4445"/>
            <wp:wrapNone/>
            <wp:docPr id="177177240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DCAD69" w14:textId="27FD8062" w:rsidR="00054065" w:rsidRPr="00054065" w:rsidRDefault="00164507" w:rsidP="00054065">
      <w:r>
        <w:rPr>
          <w:b/>
          <w:bCs/>
          <w:noProof/>
        </w:rPr>
        <w:drawing>
          <wp:anchor distT="0" distB="0" distL="114300" distR="114300" simplePos="0" relativeHeight="251668480" behindDoc="1" locked="0" layoutInCell="1" allowOverlap="1" wp14:anchorId="1B055985" wp14:editId="10058005">
            <wp:simplePos x="0" y="0"/>
            <wp:positionH relativeFrom="column">
              <wp:posOffset>3263265</wp:posOffset>
            </wp:positionH>
            <wp:positionV relativeFrom="paragraph">
              <wp:posOffset>6350</wp:posOffset>
            </wp:positionV>
            <wp:extent cx="1207135" cy="719455"/>
            <wp:effectExtent l="0" t="0" r="0" b="4445"/>
            <wp:wrapNone/>
            <wp:docPr id="92220018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6E80">
        <w:rPr>
          <w:noProof/>
        </w:rPr>
        <w:drawing>
          <wp:anchor distT="0" distB="0" distL="114300" distR="114300" simplePos="0" relativeHeight="251665408" behindDoc="1" locked="0" layoutInCell="1" allowOverlap="1" wp14:anchorId="3AA79744" wp14:editId="531B3F9F">
            <wp:simplePos x="0" y="0"/>
            <wp:positionH relativeFrom="column">
              <wp:posOffset>1800225</wp:posOffset>
            </wp:positionH>
            <wp:positionV relativeFrom="paragraph">
              <wp:posOffset>6350</wp:posOffset>
            </wp:positionV>
            <wp:extent cx="1158240" cy="719455"/>
            <wp:effectExtent l="0" t="0" r="0" b="4445"/>
            <wp:wrapNone/>
            <wp:docPr id="134633777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2F57A9" w14:textId="69BD1FF6" w:rsidR="00381762" w:rsidRPr="00F36181" w:rsidRDefault="00381762" w:rsidP="00F36181">
      <w:pPr>
        <w:jc w:val="both"/>
      </w:pPr>
    </w:p>
    <w:p w14:paraId="1F3B3FFB" w14:textId="773ADB57" w:rsidR="00BB0258" w:rsidRDefault="00BB0258" w:rsidP="00B446F4">
      <w:pPr>
        <w:rPr>
          <w:b/>
          <w:bCs/>
        </w:rPr>
      </w:pPr>
    </w:p>
    <w:p w14:paraId="3A2EF6BA" w14:textId="77777777" w:rsidR="00BB0258" w:rsidRDefault="00BB0258" w:rsidP="00B446F4">
      <w:pPr>
        <w:rPr>
          <w:b/>
          <w:bCs/>
        </w:rPr>
      </w:pPr>
    </w:p>
    <w:p w14:paraId="5341BDC4" w14:textId="77777777" w:rsidR="00EC6E80" w:rsidRDefault="00EC6E80" w:rsidP="00B446F4">
      <w:pPr>
        <w:rPr>
          <w:b/>
          <w:bCs/>
        </w:rPr>
      </w:pPr>
    </w:p>
    <w:p w14:paraId="29158541" w14:textId="645C9EF2" w:rsidR="00EC6E80" w:rsidRDefault="003D4C78" w:rsidP="00B446F4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E28187B" wp14:editId="1D446829">
            <wp:extent cx="1158240" cy="719455"/>
            <wp:effectExtent l="0" t="0" r="0" b="4445"/>
            <wp:docPr id="138027347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F65148" w14:textId="77777777" w:rsidR="00EC6E80" w:rsidRDefault="00EC6E80" w:rsidP="00B446F4">
      <w:pPr>
        <w:rPr>
          <w:b/>
          <w:bCs/>
        </w:rPr>
      </w:pPr>
    </w:p>
    <w:p w14:paraId="78256434" w14:textId="77777777" w:rsidR="00EC6E80" w:rsidRDefault="00EC6E80" w:rsidP="00B446F4">
      <w:pPr>
        <w:rPr>
          <w:b/>
          <w:bCs/>
        </w:rPr>
      </w:pPr>
    </w:p>
    <w:p w14:paraId="0FBED094" w14:textId="6CE7D02A" w:rsidR="005A6DC5" w:rsidRPr="00047BDB" w:rsidRDefault="005A6DC5" w:rsidP="00047BDB">
      <w:pPr>
        <w:pStyle w:val="Prrafodelista"/>
        <w:numPr>
          <w:ilvl w:val="0"/>
          <w:numId w:val="2"/>
        </w:numPr>
        <w:rPr>
          <w:b/>
          <w:bCs/>
        </w:rPr>
      </w:pPr>
      <w:r w:rsidRPr="00047BDB">
        <w:rPr>
          <w:b/>
          <w:bCs/>
        </w:rPr>
        <w:t>Modelo SUPRABOX</w:t>
      </w:r>
      <w:r w:rsidR="00CE461D" w:rsidRPr="00047BDB">
        <w:rPr>
          <w:b/>
          <w:bCs/>
        </w:rPr>
        <w:t xml:space="preserve"> </w:t>
      </w:r>
      <w:r w:rsidRPr="00047BDB">
        <w:rPr>
          <w:b/>
          <w:bCs/>
        </w:rPr>
        <w:t>790</w:t>
      </w:r>
      <w:r w:rsidR="00CE461D" w:rsidRPr="00047BDB">
        <w:rPr>
          <w:b/>
          <w:bCs/>
        </w:rPr>
        <w:t>-2</w:t>
      </w:r>
      <w:r w:rsidR="00BB0258" w:rsidRPr="00047BDB">
        <w:rPr>
          <w:b/>
          <w:bCs/>
        </w:rPr>
        <w:t>R</w:t>
      </w:r>
      <w:r w:rsidR="00CE461D" w:rsidRPr="00047BDB">
        <w:rPr>
          <w:b/>
          <w:bCs/>
        </w:rPr>
        <w:t xml:space="preserve"> </w:t>
      </w:r>
      <w:proofErr w:type="gramStart"/>
      <w:r w:rsidR="00CE461D" w:rsidRPr="00047BDB">
        <w:rPr>
          <w:b/>
          <w:bCs/>
        </w:rPr>
        <w:t>sólido</w:t>
      </w:r>
      <w:r w:rsidR="007E2F15">
        <w:rPr>
          <w:b/>
          <w:bCs/>
        </w:rPr>
        <w:t xml:space="preserve">  </w:t>
      </w:r>
      <w:r w:rsidR="007E2F15" w:rsidRPr="007E2F15">
        <w:rPr>
          <w:b/>
          <w:bCs/>
          <w:color w:val="FF0000"/>
        </w:rPr>
        <w:t>(</w:t>
      </w:r>
      <w:proofErr w:type="gramEnd"/>
      <w:r w:rsidR="007E2F15" w:rsidRPr="007E2F15">
        <w:rPr>
          <w:b/>
          <w:bCs/>
          <w:color w:val="FF0000"/>
        </w:rPr>
        <w:t>8182.200)</w:t>
      </w:r>
    </w:p>
    <w:p w14:paraId="71FD27F8" w14:textId="47619120" w:rsidR="00D01283" w:rsidRPr="00D01283" w:rsidRDefault="00D01283" w:rsidP="00B446F4">
      <w:r w:rsidRPr="00D01283">
        <w:t>Medidas: 1200x1000x790</w:t>
      </w:r>
    </w:p>
    <w:p w14:paraId="4E119E04" w14:textId="30276006" w:rsidR="002630C1" w:rsidRPr="002630C1" w:rsidRDefault="002630C1" w:rsidP="002630C1">
      <w:pPr>
        <w:jc w:val="both"/>
      </w:pPr>
      <w:r w:rsidRPr="002630C1">
        <w:t xml:space="preserve">Este </w:t>
      </w:r>
      <w:r>
        <w:t xml:space="preserve">modelo </w:t>
      </w:r>
      <w:r w:rsidRPr="002630C1">
        <w:t>sólido con 2 patines está diseñado para preservar la calidad del contenido y adaptarse a distintos sectores, especialmente el hortofrutícola. Su base piramidal reduce impactos y asegura una distribución uniforme del producto.</w:t>
      </w:r>
    </w:p>
    <w:p w14:paraId="14E7EBF4" w14:textId="2DAB8D96" w:rsidR="002630C1" w:rsidRDefault="002630C1" w:rsidP="002630C1">
      <w:pPr>
        <w:jc w:val="both"/>
      </w:pPr>
      <w:r w:rsidRPr="002630C1">
        <w:t xml:space="preserve">La columna de ventilación opcional mejora la circulación del aire, favoreciendo la conservación de productos sensibles a la humedad. Disponible en versiones sólidas o </w:t>
      </w:r>
      <w:proofErr w:type="spellStart"/>
      <w:r w:rsidR="005A01D1">
        <w:t>rejilladas</w:t>
      </w:r>
      <w:proofErr w:type="spellEnd"/>
      <w:r w:rsidRPr="002630C1">
        <w:t xml:space="preserve">, con 4 </w:t>
      </w:r>
      <w:r w:rsidR="00E401F1">
        <w:t>patas</w:t>
      </w:r>
      <w:r w:rsidRPr="002630C1">
        <w:t>, 2 o 3 patines.</w:t>
      </w:r>
    </w:p>
    <w:p w14:paraId="5C5002AC" w14:textId="77777777" w:rsidR="00851D57" w:rsidRPr="00851D57" w:rsidRDefault="00851D57" w:rsidP="00851D57">
      <w:r w:rsidRPr="00851D57">
        <w:rPr>
          <w:b/>
          <w:bCs/>
        </w:rPr>
        <w:t>Especificaciones</w:t>
      </w:r>
      <w:r w:rsidRPr="00851D57">
        <w:br/>
        <w:t>Longitud máxima exterior (L): 1200 mm</w:t>
      </w:r>
      <w:r w:rsidRPr="00851D57">
        <w:br/>
        <w:t>Anchura máxima exterior (W): 1000 mm</w:t>
      </w:r>
      <w:r w:rsidRPr="00851D57">
        <w:br/>
        <w:t>Altura máxima exterior (H): 790 mm</w:t>
      </w:r>
      <w:r w:rsidRPr="00851D57">
        <w:br/>
        <w:t>Longitud mínima interior (Li): 1108 mm</w:t>
      </w:r>
      <w:r w:rsidRPr="00851D57">
        <w:br/>
        <w:t>Anchura mínima interior (</w:t>
      </w:r>
      <w:proofErr w:type="spellStart"/>
      <w:r w:rsidRPr="00851D57">
        <w:t>Wi</w:t>
      </w:r>
      <w:proofErr w:type="spellEnd"/>
      <w:r w:rsidRPr="00851D57">
        <w:t>): 908 mm</w:t>
      </w:r>
      <w:r w:rsidRPr="00851D57">
        <w:br/>
        <w:t>Altura útil interior (Hi): 578 mm</w:t>
      </w:r>
      <w:r w:rsidRPr="00851D57">
        <w:br/>
        <w:t>Altura incremental de apilado (Ha): 766 mm</w:t>
      </w:r>
      <w:r w:rsidRPr="00851D57">
        <w:br/>
        <w:t>Peso neto: 36,8 kg</w:t>
      </w:r>
      <w:r w:rsidRPr="00851D57">
        <w:br/>
        <w:t>Volumen útil: 670 L</w:t>
      </w:r>
    </w:p>
    <w:p w14:paraId="048378D3" w14:textId="77777777" w:rsidR="00851D57" w:rsidRPr="00851D57" w:rsidRDefault="00851D57" w:rsidP="00851D57">
      <w:r w:rsidRPr="00851D57">
        <w:t>Capacidad de carga individual: 500 kg</w:t>
      </w:r>
      <w:r w:rsidRPr="00851D57">
        <w:br/>
        <w:t>Carga estática máxima: 4500 kg</w:t>
      </w:r>
      <w:r w:rsidRPr="00851D57">
        <w:br/>
        <w:t>Carga dinámica máxima: 1000 kg</w:t>
      </w:r>
    </w:p>
    <w:p w14:paraId="407B140D" w14:textId="439A0D52" w:rsidR="001E6E0F" w:rsidRPr="002630C1" w:rsidRDefault="00356435" w:rsidP="002630C1">
      <w:pPr>
        <w:jc w:val="both"/>
      </w:pPr>
      <w:r>
        <w:rPr>
          <w:b/>
          <w:bCs/>
          <w:noProof/>
        </w:rPr>
        <w:drawing>
          <wp:anchor distT="0" distB="0" distL="114300" distR="114300" simplePos="0" relativeHeight="251671552" behindDoc="1" locked="0" layoutInCell="1" allowOverlap="1" wp14:anchorId="4CE5CE61" wp14:editId="2E37C239">
            <wp:simplePos x="0" y="0"/>
            <wp:positionH relativeFrom="column">
              <wp:posOffset>3507105</wp:posOffset>
            </wp:positionH>
            <wp:positionV relativeFrom="paragraph">
              <wp:posOffset>284705</wp:posOffset>
            </wp:positionV>
            <wp:extent cx="1744980" cy="1078006"/>
            <wp:effectExtent l="0" t="0" r="0" b="8255"/>
            <wp:wrapNone/>
            <wp:docPr id="1146839914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920" cy="1079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5F2">
        <w:rPr>
          <w:noProof/>
        </w:rPr>
        <w:drawing>
          <wp:anchor distT="0" distB="0" distL="114300" distR="114300" simplePos="0" relativeHeight="251669504" behindDoc="1" locked="0" layoutInCell="1" allowOverlap="1" wp14:anchorId="658FC7B8" wp14:editId="405D021F">
            <wp:simplePos x="0" y="0"/>
            <wp:positionH relativeFrom="page">
              <wp:align>left</wp:align>
            </wp:positionH>
            <wp:positionV relativeFrom="paragraph">
              <wp:posOffset>147955</wp:posOffset>
            </wp:positionV>
            <wp:extent cx="2329180" cy="1438910"/>
            <wp:effectExtent l="0" t="0" r="0" b="0"/>
            <wp:wrapNone/>
            <wp:docPr id="2093351890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4E78D9" w14:textId="2D3AC444" w:rsidR="0082732A" w:rsidRPr="00CF0A17" w:rsidRDefault="00356435" w:rsidP="00B446F4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0528" behindDoc="1" locked="0" layoutInCell="1" allowOverlap="1" wp14:anchorId="55B494A0" wp14:editId="33C619FC">
            <wp:simplePos x="0" y="0"/>
            <wp:positionH relativeFrom="column">
              <wp:posOffset>1434465</wp:posOffset>
            </wp:positionH>
            <wp:positionV relativeFrom="paragraph">
              <wp:posOffset>75574</wp:posOffset>
            </wp:positionV>
            <wp:extent cx="1385570" cy="855971"/>
            <wp:effectExtent l="0" t="0" r="0" b="1905"/>
            <wp:wrapNone/>
            <wp:docPr id="1876676902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493" cy="85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342">
        <w:t xml:space="preserve"> </w:t>
      </w:r>
    </w:p>
    <w:p w14:paraId="0A59597D" w14:textId="357E268F" w:rsidR="002955F2" w:rsidRDefault="002955F2" w:rsidP="00B446F4">
      <w:pPr>
        <w:rPr>
          <w:b/>
          <w:bCs/>
        </w:rPr>
      </w:pPr>
    </w:p>
    <w:p w14:paraId="1DFA8AF1" w14:textId="28BB29AE" w:rsidR="002955F2" w:rsidRDefault="002955F2" w:rsidP="00B446F4">
      <w:pPr>
        <w:rPr>
          <w:b/>
          <w:bCs/>
        </w:rPr>
      </w:pPr>
    </w:p>
    <w:p w14:paraId="3356BA7B" w14:textId="03264A89" w:rsidR="002955F2" w:rsidRDefault="002955F2" w:rsidP="00B446F4">
      <w:pPr>
        <w:rPr>
          <w:b/>
          <w:bCs/>
        </w:rPr>
      </w:pPr>
    </w:p>
    <w:p w14:paraId="37027391" w14:textId="448614B5" w:rsidR="002955F2" w:rsidRDefault="00356435" w:rsidP="00B446F4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3600" behindDoc="1" locked="0" layoutInCell="1" allowOverlap="1" wp14:anchorId="49C87A49" wp14:editId="66D54F6C">
            <wp:simplePos x="0" y="0"/>
            <wp:positionH relativeFrom="margin">
              <wp:align>left</wp:align>
            </wp:positionH>
            <wp:positionV relativeFrom="paragraph">
              <wp:posOffset>250000</wp:posOffset>
            </wp:positionV>
            <wp:extent cx="2598420" cy="1466871"/>
            <wp:effectExtent l="0" t="0" r="0" b="0"/>
            <wp:wrapNone/>
            <wp:docPr id="126239650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466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34D334" w14:textId="39CE9064" w:rsidR="002955F2" w:rsidRDefault="00356435" w:rsidP="00B446F4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2576" behindDoc="1" locked="0" layoutInCell="1" allowOverlap="1" wp14:anchorId="61C75AC0" wp14:editId="2148070D">
            <wp:simplePos x="0" y="0"/>
            <wp:positionH relativeFrom="column">
              <wp:posOffset>3117113</wp:posOffset>
            </wp:positionH>
            <wp:positionV relativeFrom="paragraph">
              <wp:posOffset>81915</wp:posOffset>
            </wp:positionV>
            <wp:extent cx="1546962" cy="955675"/>
            <wp:effectExtent l="0" t="0" r="0" b="0"/>
            <wp:wrapNone/>
            <wp:docPr id="33386211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142" cy="95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9CE6F5" w14:textId="389560A9" w:rsidR="002955F2" w:rsidRDefault="002955F2" w:rsidP="00B446F4">
      <w:pPr>
        <w:rPr>
          <w:b/>
          <w:bCs/>
        </w:rPr>
      </w:pPr>
    </w:p>
    <w:p w14:paraId="5A7EB6C9" w14:textId="6FF91338" w:rsidR="002955F2" w:rsidRDefault="002955F2" w:rsidP="00B446F4">
      <w:pPr>
        <w:rPr>
          <w:b/>
          <w:bCs/>
        </w:rPr>
      </w:pPr>
    </w:p>
    <w:p w14:paraId="417A04CE" w14:textId="77777777" w:rsidR="002955F2" w:rsidRDefault="002955F2" w:rsidP="00B446F4">
      <w:pPr>
        <w:rPr>
          <w:b/>
          <w:bCs/>
        </w:rPr>
      </w:pPr>
    </w:p>
    <w:p w14:paraId="71A0D470" w14:textId="77777777" w:rsidR="002955F2" w:rsidRDefault="002955F2" w:rsidP="00B446F4">
      <w:pPr>
        <w:rPr>
          <w:b/>
          <w:bCs/>
        </w:rPr>
      </w:pPr>
    </w:p>
    <w:p w14:paraId="23BCDA3C" w14:textId="16AA1B1A" w:rsidR="00476342" w:rsidRPr="00047BDB" w:rsidRDefault="00476342" w:rsidP="00047BDB">
      <w:pPr>
        <w:pStyle w:val="Prrafodelista"/>
        <w:numPr>
          <w:ilvl w:val="0"/>
          <w:numId w:val="2"/>
        </w:numPr>
        <w:rPr>
          <w:b/>
          <w:bCs/>
        </w:rPr>
      </w:pPr>
      <w:r w:rsidRPr="00047BDB">
        <w:rPr>
          <w:b/>
          <w:bCs/>
        </w:rPr>
        <w:t>Modelo SUPRABOX</w:t>
      </w:r>
      <w:r w:rsidR="00CE461D" w:rsidRPr="00047BDB">
        <w:rPr>
          <w:b/>
          <w:bCs/>
        </w:rPr>
        <w:t xml:space="preserve"> </w:t>
      </w:r>
      <w:r w:rsidR="006430B6" w:rsidRPr="00047BDB">
        <w:rPr>
          <w:b/>
          <w:bCs/>
        </w:rPr>
        <w:t>790</w:t>
      </w:r>
      <w:r w:rsidR="00CE461D" w:rsidRPr="00047BDB">
        <w:rPr>
          <w:b/>
          <w:bCs/>
        </w:rPr>
        <w:t>-</w:t>
      </w:r>
      <w:r w:rsidR="006430B6" w:rsidRPr="00047BDB">
        <w:rPr>
          <w:b/>
          <w:bCs/>
        </w:rPr>
        <w:t>3</w:t>
      </w:r>
      <w:r w:rsidR="00015436" w:rsidRPr="00047BDB">
        <w:rPr>
          <w:b/>
          <w:bCs/>
        </w:rPr>
        <w:t>R</w:t>
      </w:r>
      <w:r w:rsidR="006430B6" w:rsidRPr="00047BDB">
        <w:rPr>
          <w:b/>
          <w:bCs/>
        </w:rPr>
        <w:t xml:space="preserve"> </w:t>
      </w:r>
      <w:proofErr w:type="gramStart"/>
      <w:r w:rsidR="006430B6" w:rsidRPr="00047BDB">
        <w:rPr>
          <w:b/>
          <w:bCs/>
        </w:rPr>
        <w:t>s</w:t>
      </w:r>
      <w:r w:rsidR="00015436" w:rsidRPr="00047BDB">
        <w:rPr>
          <w:b/>
          <w:bCs/>
        </w:rPr>
        <w:t>ó</w:t>
      </w:r>
      <w:r w:rsidR="006430B6" w:rsidRPr="00047BDB">
        <w:rPr>
          <w:b/>
          <w:bCs/>
        </w:rPr>
        <w:t>lido</w:t>
      </w:r>
      <w:r w:rsidR="007E2F15">
        <w:rPr>
          <w:b/>
          <w:bCs/>
        </w:rPr>
        <w:t xml:space="preserve">  </w:t>
      </w:r>
      <w:r w:rsidR="007E2F15" w:rsidRPr="007E2F15">
        <w:rPr>
          <w:b/>
          <w:bCs/>
          <w:color w:val="FF0000"/>
        </w:rPr>
        <w:t>(</w:t>
      </w:r>
      <w:proofErr w:type="gramEnd"/>
      <w:r w:rsidR="007E2F15" w:rsidRPr="007E2F15">
        <w:rPr>
          <w:b/>
          <w:bCs/>
          <w:color w:val="FF0000"/>
        </w:rPr>
        <w:t>8182.300)</w:t>
      </w:r>
    </w:p>
    <w:p w14:paraId="7DD17CBD" w14:textId="4EE81C02" w:rsidR="00D01283" w:rsidRPr="00D01283" w:rsidRDefault="00047BDB" w:rsidP="00B446F4">
      <w:r>
        <w:t xml:space="preserve">               </w:t>
      </w:r>
      <w:r w:rsidR="00D01283" w:rsidRPr="00D01283">
        <w:t>Medidas:1200x1000x790</w:t>
      </w:r>
    </w:p>
    <w:p w14:paraId="501C971A" w14:textId="0B9161E5" w:rsidR="00CF0A17" w:rsidRPr="00CF0A17" w:rsidRDefault="00CF0A17" w:rsidP="00CF0A17">
      <w:pPr>
        <w:jc w:val="both"/>
      </w:pPr>
      <w:r w:rsidRPr="00CF0A17">
        <w:t xml:space="preserve">Este </w:t>
      </w:r>
      <w:r>
        <w:t>modelo sólido</w:t>
      </w:r>
      <w:r w:rsidRPr="00CF0A17">
        <w:t xml:space="preserve"> con 3 patines está diseñado para preservar la calidad del contenido y adaptarse a distintos sectores, especialmente el hortofrutícola. Su base piramidal reduce impactos y asegura una distribución uniforme del producto.</w:t>
      </w:r>
    </w:p>
    <w:p w14:paraId="73DD8FB7" w14:textId="3D61D4F4" w:rsidR="00CF0A17" w:rsidRDefault="00CF0A17" w:rsidP="00CF0A17">
      <w:pPr>
        <w:jc w:val="both"/>
      </w:pPr>
      <w:r w:rsidRPr="00CF0A17">
        <w:t xml:space="preserve">La columna de ventilación opcional mejora la circulación del aire, favoreciendo la conservación de productos sensibles a la humedad. Disponible en versiones sólidas o </w:t>
      </w:r>
      <w:proofErr w:type="spellStart"/>
      <w:r w:rsidR="00F0438B">
        <w:t>rejilladas</w:t>
      </w:r>
      <w:proofErr w:type="spellEnd"/>
      <w:r w:rsidRPr="00CF0A17">
        <w:t>, con 4 p</w:t>
      </w:r>
      <w:r w:rsidR="00F0438B">
        <w:t>atas</w:t>
      </w:r>
      <w:r w:rsidRPr="00CF0A17">
        <w:t>, 2 o 3 patines.</w:t>
      </w:r>
    </w:p>
    <w:p w14:paraId="547F27A8" w14:textId="77777777" w:rsidR="00AC4159" w:rsidRDefault="00AC4159" w:rsidP="00CF0A17">
      <w:pPr>
        <w:jc w:val="both"/>
      </w:pPr>
    </w:p>
    <w:p w14:paraId="1A2D0B56" w14:textId="77777777" w:rsidR="00D62DBB" w:rsidRPr="00D62DBB" w:rsidRDefault="00D62DBB" w:rsidP="00D62DBB">
      <w:r w:rsidRPr="00D62DBB">
        <w:rPr>
          <w:b/>
          <w:bCs/>
        </w:rPr>
        <w:t>Especificaciones</w:t>
      </w:r>
      <w:r w:rsidRPr="00D62DBB">
        <w:br/>
        <w:t>Longitud máxima exterior (L): 1200 mm</w:t>
      </w:r>
      <w:r w:rsidRPr="00D62DBB">
        <w:br/>
        <w:t>Anchura máxima exterior (W): 1000 mm</w:t>
      </w:r>
      <w:r w:rsidRPr="00D62DBB">
        <w:br/>
        <w:t>Altura máxima exterior (H): 790 mm</w:t>
      </w:r>
      <w:r w:rsidRPr="00D62DBB">
        <w:br/>
        <w:t>Longitud mínima interior (Li): 1108 mm</w:t>
      </w:r>
      <w:r w:rsidRPr="00D62DBB">
        <w:br/>
        <w:t>Anchura mínima interior (</w:t>
      </w:r>
      <w:proofErr w:type="spellStart"/>
      <w:r w:rsidRPr="00D62DBB">
        <w:t>Wi</w:t>
      </w:r>
      <w:proofErr w:type="spellEnd"/>
      <w:r w:rsidRPr="00D62DBB">
        <w:t>): 908 mm</w:t>
      </w:r>
      <w:r w:rsidRPr="00D62DBB">
        <w:br/>
        <w:t>Altura útil interior (Hi): 578 mm</w:t>
      </w:r>
      <w:r w:rsidRPr="00D62DBB">
        <w:br/>
        <w:t>Altura incremental de apilado (Ha): 766 mm</w:t>
      </w:r>
      <w:r w:rsidRPr="00D62DBB">
        <w:br/>
        <w:t>Peso neto: 40,96 kg</w:t>
      </w:r>
      <w:r w:rsidRPr="00D62DBB">
        <w:br/>
        <w:t>Volumen útil: 670 L</w:t>
      </w:r>
    </w:p>
    <w:p w14:paraId="4D189BF0" w14:textId="1D26E06A" w:rsidR="00D62DBB" w:rsidRPr="00D62DBB" w:rsidRDefault="00B96FA6" w:rsidP="00D62DBB">
      <w:r>
        <w:rPr>
          <w:noProof/>
        </w:rPr>
        <w:drawing>
          <wp:anchor distT="0" distB="0" distL="114300" distR="114300" simplePos="0" relativeHeight="251676672" behindDoc="1" locked="0" layoutInCell="1" allowOverlap="1" wp14:anchorId="72F9460C" wp14:editId="085D2180">
            <wp:simplePos x="0" y="0"/>
            <wp:positionH relativeFrom="column">
              <wp:posOffset>2470785</wp:posOffset>
            </wp:positionH>
            <wp:positionV relativeFrom="paragraph">
              <wp:posOffset>454025</wp:posOffset>
            </wp:positionV>
            <wp:extent cx="2322830" cy="1438910"/>
            <wp:effectExtent l="0" t="0" r="0" b="0"/>
            <wp:wrapNone/>
            <wp:docPr id="1384769437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2DBB" w:rsidRPr="00D62DBB">
        <w:t>Capacidad de carga individual: 500 kg</w:t>
      </w:r>
      <w:r w:rsidR="00D62DBB" w:rsidRPr="00D62DBB">
        <w:br/>
        <w:t>Carga estática máxima sobre el producto inferior de una pila: 4500 kg</w:t>
      </w:r>
      <w:r w:rsidR="00D62DBB" w:rsidRPr="00D62DBB">
        <w:br/>
        <w:t>Carga dinámica máxima sobre el producto inferior de una pila: 1000 kg</w:t>
      </w:r>
    </w:p>
    <w:p w14:paraId="07623E4E" w14:textId="6B3AEE51" w:rsidR="00AC4159" w:rsidRDefault="00583C72" w:rsidP="00CF0A17">
      <w:pPr>
        <w:jc w:val="both"/>
      </w:pPr>
      <w:r>
        <w:rPr>
          <w:b/>
          <w:bCs/>
          <w:noProof/>
        </w:rPr>
        <w:drawing>
          <wp:anchor distT="0" distB="0" distL="114300" distR="114300" simplePos="0" relativeHeight="251677696" behindDoc="1" locked="0" layoutInCell="1" allowOverlap="1" wp14:anchorId="3EFEE6A5" wp14:editId="06FFE462">
            <wp:simplePos x="0" y="0"/>
            <wp:positionH relativeFrom="column">
              <wp:posOffset>1327785</wp:posOffset>
            </wp:positionH>
            <wp:positionV relativeFrom="paragraph">
              <wp:posOffset>140335</wp:posOffset>
            </wp:positionV>
            <wp:extent cx="1164590" cy="719455"/>
            <wp:effectExtent l="0" t="0" r="0" b="4445"/>
            <wp:wrapNone/>
            <wp:docPr id="1353001253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6FA6" w:rsidRPr="00B96FA6">
        <w:rPr>
          <w:rFonts w:ascii="Sitka Display" w:eastAsia="Trebuchet MS" w:hAnsi="Trebuchet MS" w:cs="Trebuchet MS"/>
          <w:noProof/>
          <w:kern w:val="0"/>
          <w:sz w:val="22"/>
          <w:szCs w:val="22"/>
          <w:lang w:val="en-US"/>
          <w14:ligatures w14:val="none"/>
        </w:rPr>
        <w:drawing>
          <wp:anchor distT="0" distB="0" distL="0" distR="0" simplePos="0" relativeHeight="251675648" behindDoc="1" locked="0" layoutInCell="1" allowOverlap="1" wp14:anchorId="4EC83100" wp14:editId="1660A018">
            <wp:simplePos x="0" y="0"/>
            <wp:positionH relativeFrom="page">
              <wp:posOffset>1082040</wp:posOffset>
            </wp:positionH>
            <wp:positionV relativeFrom="page">
              <wp:posOffset>6355080</wp:posOffset>
            </wp:positionV>
            <wp:extent cx="1162790" cy="720000"/>
            <wp:effectExtent l="0" t="0" r="0" b="4445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79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75AEAD" w14:textId="65048713" w:rsidR="0050614E" w:rsidRPr="00954EBB" w:rsidRDefault="00EC51D7" w:rsidP="00CF0A17">
      <w:pPr>
        <w:jc w:val="both"/>
        <w:rPr>
          <w:b/>
          <w:bCs/>
        </w:rPr>
      </w:pPr>
      <w:r>
        <w:t xml:space="preserve"> </w:t>
      </w:r>
    </w:p>
    <w:p w14:paraId="6AE32758" w14:textId="138A5814" w:rsidR="00B96FA6" w:rsidRDefault="00B96FA6" w:rsidP="00CF0A17">
      <w:pPr>
        <w:jc w:val="both"/>
        <w:rPr>
          <w:b/>
          <w:bCs/>
        </w:rPr>
      </w:pPr>
    </w:p>
    <w:p w14:paraId="0DC4D0CA" w14:textId="65DD37C4" w:rsidR="00B96FA6" w:rsidRDefault="00B96FA6" w:rsidP="00CF0A17">
      <w:pPr>
        <w:jc w:val="both"/>
        <w:rPr>
          <w:b/>
          <w:bCs/>
        </w:rPr>
      </w:pPr>
    </w:p>
    <w:p w14:paraId="288E87A3" w14:textId="4002D0DF" w:rsidR="00B96FA6" w:rsidRDefault="007A3832" w:rsidP="00CF0A17">
      <w:pPr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41D04F8" wp14:editId="41C50E1E">
            <wp:extent cx="1158240" cy="719455"/>
            <wp:effectExtent l="0" t="0" r="0" b="4445"/>
            <wp:docPr id="142560587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C7B44">
        <w:rPr>
          <w:b/>
          <w:bCs/>
          <w:noProof/>
        </w:rPr>
        <w:drawing>
          <wp:inline distT="0" distB="0" distL="0" distR="0" wp14:anchorId="3225C4C8" wp14:editId="370C630D">
            <wp:extent cx="1760220" cy="993687"/>
            <wp:effectExtent l="0" t="0" r="0" b="0"/>
            <wp:docPr id="555973386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281" cy="998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15E783" w14:textId="77777777" w:rsidR="00B96FA6" w:rsidRDefault="00B96FA6" w:rsidP="00CF0A17">
      <w:pPr>
        <w:jc w:val="both"/>
        <w:rPr>
          <w:b/>
          <w:bCs/>
        </w:rPr>
      </w:pPr>
    </w:p>
    <w:p w14:paraId="2C6B3858" w14:textId="77777777" w:rsidR="00B96FA6" w:rsidRDefault="00B96FA6" w:rsidP="00CF0A17">
      <w:pPr>
        <w:jc w:val="both"/>
        <w:rPr>
          <w:b/>
          <w:bCs/>
        </w:rPr>
      </w:pPr>
    </w:p>
    <w:p w14:paraId="208C9EBD" w14:textId="77777777" w:rsidR="00B96FA6" w:rsidRDefault="00B96FA6" w:rsidP="00CF0A17">
      <w:pPr>
        <w:jc w:val="both"/>
        <w:rPr>
          <w:b/>
          <w:bCs/>
        </w:rPr>
      </w:pPr>
    </w:p>
    <w:p w14:paraId="449D656E" w14:textId="23BE38E3" w:rsidR="00C0714A" w:rsidRPr="00047BDB" w:rsidRDefault="00C0714A" w:rsidP="00047BDB">
      <w:pPr>
        <w:pStyle w:val="Prrafodelista"/>
        <w:numPr>
          <w:ilvl w:val="0"/>
          <w:numId w:val="2"/>
        </w:numPr>
        <w:jc w:val="both"/>
        <w:rPr>
          <w:b/>
          <w:bCs/>
        </w:rPr>
      </w:pPr>
      <w:r w:rsidRPr="00047BDB">
        <w:rPr>
          <w:b/>
          <w:bCs/>
        </w:rPr>
        <w:t xml:space="preserve">Modelo SUPRABOX </w:t>
      </w:r>
      <w:r w:rsidR="00B40190" w:rsidRPr="00047BDB">
        <w:rPr>
          <w:b/>
          <w:bCs/>
        </w:rPr>
        <w:t xml:space="preserve">780 </w:t>
      </w:r>
      <w:r w:rsidR="00954EBB" w:rsidRPr="00047BDB">
        <w:rPr>
          <w:b/>
          <w:bCs/>
        </w:rPr>
        <w:t xml:space="preserve">4P </w:t>
      </w:r>
      <w:proofErr w:type="spellStart"/>
      <w:r w:rsidR="00954EBB" w:rsidRPr="00047BDB">
        <w:rPr>
          <w:b/>
          <w:bCs/>
        </w:rPr>
        <w:t>rejillado</w:t>
      </w:r>
      <w:proofErr w:type="spellEnd"/>
      <w:r w:rsidR="007E2F15">
        <w:rPr>
          <w:b/>
          <w:bCs/>
        </w:rPr>
        <w:t xml:space="preserve"> </w:t>
      </w:r>
      <w:proofErr w:type="gramStart"/>
      <w:r w:rsidR="007E2F15" w:rsidRPr="007E2F15">
        <w:rPr>
          <w:b/>
          <w:bCs/>
          <w:color w:val="FF0000"/>
        </w:rPr>
        <w:t>( 8182.400</w:t>
      </w:r>
      <w:proofErr w:type="gramEnd"/>
      <w:r w:rsidR="007E2F15" w:rsidRPr="007E2F15">
        <w:rPr>
          <w:b/>
          <w:bCs/>
          <w:color w:val="FF0000"/>
        </w:rPr>
        <w:t>)</w:t>
      </w:r>
    </w:p>
    <w:p w14:paraId="0C8CCBFA" w14:textId="298A7B36" w:rsidR="00D01283" w:rsidRPr="00D01283" w:rsidRDefault="00047BDB" w:rsidP="00CF0A17">
      <w:pPr>
        <w:jc w:val="both"/>
      </w:pPr>
      <w:r>
        <w:t xml:space="preserve">              </w:t>
      </w:r>
      <w:r w:rsidR="00D01283" w:rsidRPr="00D01283">
        <w:t>Medidas:1200x1000x780</w:t>
      </w:r>
    </w:p>
    <w:p w14:paraId="71D5FA73" w14:textId="4C3E8B12" w:rsidR="004E0629" w:rsidRPr="004E0629" w:rsidRDefault="004E0629" w:rsidP="004E0629">
      <w:pPr>
        <w:jc w:val="both"/>
      </w:pPr>
      <w:r w:rsidRPr="004E0629">
        <w:t xml:space="preserve">Este </w:t>
      </w:r>
      <w:r>
        <w:t>modelo</w:t>
      </w:r>
      <w:r w:rsidRPr="004E0629">
        <w:t xml:space="preserve"> </w:t>
      </w:r>
      <w:proofErr w:type="spellStart"/>
      <w:r w:rsidR="004C43AF">
        <w:t>rejillado</w:t>
      </w:r>
      <w:proofErr w:type="spellEnd"/>
      <w:r w:rsidRPr="004E0629">
        <w:t xml:space="preserve"> con 4 p</w:t>
      </w:r>
      <w:r>
        <w:t>atas</w:t>
      </w:r>
      <w:r w:rsidRPr="004E0629">
        <w:t xml:space="preserve"> está diseñado para preservar la calidad del contenido y adaptarse a distintos sectores, especialmente el hortofrutícola. Su base piramidal reduce impactos y asegura una distribución uniforme del producto.</w:t>
      </w:r>
    </w:p>
    <w:p w14:paraId="38F5F9F9" w14:textId="51844545" w:rsidR="004E0629" w:rsidRDefault="004E0629" w:rsidP="004E0629">
      <w:pPr>
        <w:jc w:val="both"/>
      </w:pPr>
      <w:r w:rsidRPr="004E0629">
        <w:t xml:space="preserve">La columna de ventilación opcional mejora la circulación del aire, favoreciendo la conservación de productos sensibles a la humedad. Disponible en versiones sólidas o </w:t>
      </w:r>
      <w:proofErr w:type="spellStart"/>
      <w:r w:rsidR="004C43AF">
        <w:t>rejilladas</w:t>
      </w:r>
      <w:proofErr w:type="spellEnd"/>
      <w:r w:rsidRPr="004E0629">
        <w:t>, con 4 p</w:t>
      </w:r>
      <w:r w:rsidR="00E401F1">
        <w:t>atas</w:t>
      </w:r>
      <w:r w:rsidRPr="004E0629">
        <w:t>, 2 o 3 patines.</w:t>
      </w:r>
    </w:p>
    <w:p w14:paraId="735BB534" w14:textId="77777777" w:rsidR="000F3413" w:rsidRPr="000F3413" w:rsidRDefault="000F3413" w:rsidP="000F3413">
      <w:r w:rsidRPr="000F3413">
        <w:rPr>
          <w:b/>
          <w:bCs/>
        </w:rPr>
        <w:t>Especificaciones</w:t>
      </w:r>
      <w:r w:rsidRPr="000F3413">
        <w:br/>
        <w:t>Longitud máxima exterior (L): 1200 mm</w:t>
      </w:r>
      <w:r w:rsidRPr="000F3413">
        <w:br/>
        <w:t>Anchura máxima exterior (W): 1000 mm</w:t>
      </w:r>
      <w:r w:rsidRPr="000F3413">
        <w:br/>
        <w:t>Altura máxima exterior (H): 780 mm</w:t>
      </w:r>
      <w:r w:rsidRPr="000F3413">
        <w:br/>
        <w:t>Longitud mínima interior (Li): 1108 mm</w:t>
      </w:r>
      <w:r w:rsidRPr="000F3413">
        <w:br/>
        <w:t>Anchura mínima interior (</w:t>
      </w:r>
      <w:proofErr w:type="spellStart"/>
      <w:r w:rsidRPr="000F3413">
        <w:t>Wi</w:t>
      </w:r>
      <w:proofErr w:type="spellEnd"/>
      <w:r w:rsidRPr="000F3413">
        <w:t>): 908 mm</w:t>
      </w:r>
      <w:r w:rsidRPr="000F3413">
        <w:br/>
        <w:t>Altura útil interior (Hi): 588 mm</w:t>
      </w:r>
      <w:r w:rsidRPr="000F3413">
        <w:br/>
        <w:t>Altura incremental de apilado (Ha): 752 mm</w:t>
      </w:r>
      <w:r w:rsidRPr="000F3413">
        <w:br/>
        <w:t>Peso neto: 33,14 kg</w:t>
      </w:r>
      <w:r w:rsidRPr="000F3413">
        <w:br/>
        <w:t>Volumen útil: 670 L</w:t>
      </w:r>
    </w:p>
    <w:p w14:paraId="2043910A" w14:textId="77777777" w:rsidR="000F3413" w:rsidRPr="000F3413" w:rsidRDefault="000F3413" w:rsidP="000F3413">
      <w:r w:rsidRPr="000F3413">
        <w:t>Capacidad de carga individual: 500 kg</w:t>
      </w:r>
      <w:r w:rsidRPr="000F3413">
        <w:br/>
        <w:t>Carga estática máxima sobre el producto inferior de una pila: 4500 kg</w:t>
      </w:r>
      <w:r w:rsidRPr="000F3413">
        <w:br/>
        <w:t>Carga dinámica máxima sobre el producto inferior de una pila: 1000 kg</w:t>
      </w:r>
    </w:p>
    <w:p w14:paraId="2A99A21D" w14:textId="3811A863" w:rsidR="000F3413" w:rsidRDefault="00EA5495" w:rsidP="004E0629">
      <w:pPr>
        <w:jc w:val="both"/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5E6DA3DE" wp14:editId="59BB9BB4">
            <wp:simplePos x="0" y="0"/>
            <wp:positionH relativeFrom="column">
              <wp:posOffset>-711066</wp:posOffset>
            </wp:positionH>
            <wp:positionV relativeFrom="paragraph">
              <wp:posOffset>46355</wp:posOffset>
            </wp:positionV>
            <wp:extent cx="1612131" cy="1001395"/>
            <wp:effectExtent l="0" t="0" r="0" b="8255"/>
            <wp:wrapNone/>
            <wp:docPr id="508652665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594" cy="100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7F2C0B21" wp14:editId="4C4C265E">
            <wp:simplePos x="0" y="0"/>
            <wp:positionH relativeFrom="margin">
              <wp:posOffset>1358265</wp:posOffset>
            </wp:positionH>
            <wp:positionV relativeFrom="paragraph">
              <wp:posOffset>23953</wp:posOffset>
            </wp:positionV>
            <wp:extent cx="1813560" cy="1023798"/>
            <wp:effectExtent l="0" t="0" r="0" b="0"/>
            <wp:wrapNone/>
            <wp:docPr id="1965724979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57" cy="1033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A58">
        <w:rPr>
          <w:noProof/>
        </w:rPr>
        <w:drawing>
          <wp:anchor distT="0" distB="0" distL="114300" distR="114300" simplePos="0" relativeHeight="251680768" behindDoc="1" locked="0" layoutInCell="1" allowOverlap="1" wp14:anchorId="287BB3AA" wp14:editId="6A1B4843">
            <wp:simplePos x="0" y="0"/>
            <wp:positionH relativeFrom="column">
              <wp:posOffset>3956685</wp:posOffset>
            </wp:positionH>
            <wp:positionV relativeFrom="paragraph">
              <wp:posOffset>69215</wp:posOffset>
            </wp:positionV>
            <wp:extent cx="2322830" cy="1438910"/>
            <wp:effectExtent l="0" t="0" r="0" b="0"/>
            <wp:wrapNone/>
            <wp:docPr id="814689740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3D831E" w14:textId="35806999" w:rsidR="000F3413" w:rsidRDefault="000F3413" w:rsidP="004E0629">
      <w:pPr>
        <w:jc w:val="both"/>
      </w:pPr>
    </w:p>
    <w:p w14:paraId="69798A3E" w14:textId="074986B7" w:rsidR="007B3C51" w:rsidRDefault="007B3C51" w:rsidP="004E0629">
      <w:pPr>
        <w:jc w:val="both"/>
      </w:pPr>
    </w:p>
    <w:p w14:paraId="3E769C51" w14:textId="7C421EDB" w:rsidR="007B3C51" w:rsidRDefault="0042730C" w:rsidP="004E0629">
      <w:pPr>
        <w:jc w:val="both"/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42E84F45" wp14:editId="7DE4FCA8">
            <wp:simplePos x="0" y="0"/>
            <wp:positionH relativeFrom="column">
              <wp:posOffset>2623185</wp:posOffset>
            </wp:positionH>
            <wp:positionV relativeFrom="paragraph">
              <wp:posOffset>8890</wp:posOffset>
            </wp:positionV>
            <wp:extent cx="1680624" cy="1043940"/>
            <wp:effectExtent l="0" t="0" r="0" b="3810"/>
            <wp:wrapNone/>
            <wp:docPr id="2090039474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503" cy="1046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F612B" w14:textId="390C5158" w:rsidR="007B3C51" w:rsidRDefault="00F94A58" w:rsidP="004E0629">
      <w:pPr>
        <w:jc w:val="both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25045DFA" wp14:editId="076391D8">
            <wp:simplePos x="0" y="0"/>
            <wp:positionH relativeFrom="column">
              <wp:posOffset>648749</wp:posOffset>
            </wp:positionH>
            <wp:positionV relativeFrom="paragraph">
              <wp:posOffset>4445</wp:posOffset>
            </wp:positionV>
            <wp:extent cx="1985866" cy="1226820"/>
            <wp:effectExtent l="0" t="0" r="0" b="0"/>
            <wp:wrapNone/>
            <wp:docPr id="825949004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827" cy="1234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5E205" w14:textId="77777777" w:rsidR="00F94A58" w:rsidRDefault="00F94A58" w:rsidP="004E0629">
      <w:pPr>
        <w:jc w:val="both"/>
        <w:rPr>
          <w:b/>
          <w:bCs/>
        </w:rPr>
      </w:pPr>
    </w:p>
    <w:p w14:paraId="33FB98D8" w14:textId="77777777" w:rsidR="00F94A58" w:rsidRDefault="00F94A58" w:rsidP="004E0629">
      <w:pPr>
        <w:jc w:val="both"/>
        <w:rPr>
          <w:b/>
          <w:bCs/>
        </w:rPr>
      </w:pPr>
    </w:p>
    <w:p w14:paraId="27F19FE0" w14:textId="77777777" w:rsidR="00F94A58" w:rsidRDefault="00F94A58" w:rsidP="004E0629">
      <w:pPr>
        <w:jc w:val="both"/>
        <w:rPr>
          <w:b/>
          <w:bCs/>
        </w:rPr>
      </w:pPr>
    </w:p>
    <w:p w14:paraId="64C4F7B4" w14:textId="77777777" w:rsidR="00EA5495" w:rsidRDefault="00EA5495" w:rsidP="004E0629">
      <w:pPr>
        <w:jc w:val="both"/>
        <w:rPr>
          <w:b/>
          <w:bCs/>
        </w:rPr>
      </w:pPr>
    </w:p>
    <w:p w14:paraId="366FA19F" w14:textId="77777777" w:rsidR="00EA5495" w:rsidRDefault="00EA5495" w:rsidP="004E0629">
      <w:pPr>
        <w:jc w:val="both"/>
        <w:rPr>
          <w:b/>
          <w:bCs/>
        </w:rPr>
      </w:pPr>
    </w:p>
    <w:p w14:paraId="2CC748BA" w14:textId="77777777" w:rsidR="00EA5495" w:rsidRDefault="00EA5495" w:rsidP="004E0629">
      <w:pPr>
        <w:jc w:val="both"/>
        <w:rPr>
          <w:b/>
          <w:bCs/>
        </w:rPr>
      </w:pPr>
    </w:p>
    <w:p w14:paraId="0211EC72" w14:textId="77777777" w:rsidR="00EA5495" w:rsidRDefault="00EA5495" w:rsidP="004E0629">
      <w:pPr>
        <w:jc w:val="both"/>
        <w:rPr>
          <w:b/>
          <w:bCs/>
        </w:rPr>
      </w:pPr>
    </w:p>
    <w:p w14:paraId="4F8BF5AD" w14:textId="77777777" w:rsidR="00EA5495" w:rsidRDefault="00EA5495" w:rsidP="004E0629">
      <w:pPr>
        <w:jc w:val="both"/>
        <w:rPr>
          <w:b/>
          <w:bCs/>
        </w:rPr>
      </w:pPr>
    </w:p>
    <w:p w14:paraId="6A603BBE" w14:textId="0376D45B" w:rsidR="007C3D8E" w:rsidRPr="00047BDB" w:rsidRDefault="007C3D8E" w:rsidP="00047BDB">
      <w:pPr>
        <w:pStyle w:val="Prrafodelista"/>
        <w:numPr>
          <w:ilvl w:val="0"/>
          <w:numId w:val="2"/>
        </w:numPr>
        <w:jc w:val="both"/>
        <w:rPr>
          <w:b/>
          <w:bCs/>
        </w:rPr>
      </w:pPr>
      <w:r w:rsidRPr="00047BDB">
        <w:rPr>
          <w:b/>
          <w:bCs/>
        </w:rPr>
        <w:t>Modelo SUPRABOX 790 2</w:t>
      </w:r>
      <w:r w:rsidR="00976519" w:rsidRPr="00047BDB">
        <w:rPr>
          <w:b/>
          <w:bCs/>
        </w:rPr>
        <w:t xml:space="preserve">R </w:t>
      </w:r>
      <w:proofErr w:type="spellStart"/>
      <w:r w:rsidR="00190F93" w:rsidRPr="00047BDB">
        <w:rPr>
          <w:b/>
          <w:bCs/>
        </w:rPr>
        <w:t>rejillado</w:t>
      </w:r>
      <w:proofErr w:type="spellEnd"/>
      <w:r w:rsidR="007E2F15">
        <w:rPr>
          <w:b/>
          <w:bCs/>
        </w:rPr>
        <w:t xml:space="preserve"> </w:t>
      </w:r>
      <w:r w:rsidR="007E2F15" w:rsidRPr="007E2F15">
        <w:rPr>
          <w:b/>
          <w:bCs/>
          <w:color w:val="FF0000"/>
        </w:rPr>
        <w:t>(8182.500)</w:t>
      </w:r>
    </w:p>
    <w:p w14:paraId="5D96782B" w14:textId="2DDC8B73" w:rsidR="00D01283" w:rsidRPr="00D01283" w:rsidRDefault="00D01283" w:rsidP="004E0629">
      <w:pPr>
        <w:jc w:val="both"/>
      </w:pPr>
      <w:r w:rsidRPr="00D01283">
        <w:t>Medidas: 1200x1000x790</w:t>
      </w:r>
    </w:p>
    <w:p w14:paraId="0384A39C" w14:textId="5D2E6685" w:rsidR="009E490F" w:rsidRPr="009E490F" w:rsidRDefault="009E490F" w:rsidP="009E490F">
      <w:pPr>
        <w:jc w:val="both"/>
      </w:pPr>
      <w:r w:rsidRPr="009E490F">
        <w:t xml:space="preserve">Este </w:t>
      </w:r>
      <w:r>
        <w:t>modelo</w:t>
      </w:r>
      <w:r w:rsidRPr="009E490F">
        <w:t xml:space="preserve"> </w:t>
      </w:r>
      <w:proofErr w:type="spellStart"/>
      <w:r w:rsidR="008B5E8E">
        <w:t>rejillado</w:t>
      </w:r>
      <w:proofErr w:type="spellEnd"/>
      <w:r w:rsidRPr="009E490F">
        <w:t xml:space="preserve"> con 2 patines está diseñado para preservar la calidad del contenido y adaptarse a distintos sectores, especialmente el hortofrutícola. Su base piramidal reduce impactos y asegura una distribución uniforme del producto.</w:t>
      </w:r>
    </w:p>
    <w:p w14:paraId="12855544" w14:textId="03239C7F" w:rsidR="009E490F" w:rsidRPr="009E490F" w:rsidRDefault="009E490F" w:rsidP="009E490F">
      <w:pPr>
        <w:jc w:val="both"/>
      </w:pPr>
      <w:r w:rsidRPr="009E490F">
        <w:t xml:space="preserve">La columna de ventilación opcional mejora la circulación del aire, favoreciendo la conservación de productos sensibles a la humedad. Disponible en versiones sólidas o </w:t>
      </w:r>
      <w:proofErr w:type="spellStart"/>
      <w:r w:rsidR="008B5E8E">
        <w:t>rejilladas</w:t>
      </w:r>
      <w:proofErr w:type="spellEnd"/>
      <w:r w:rsidRPr="009E490F">
        <w:t>, con 4 p</w:t>
      </w:r>
      <w:r w:rsidR="008B5E8E">
        <w:t>atas</w:t>
      </w:r>
      <w:r w:rsidRPr="009E490F">
        <w:t>, 2 o 3 patines.</w:t>
      </w:r>
    </w:p>
    <w:p w14:paraId="015B0A30" w14:textId="77777777" w:rsidR="00621AE2" w:rsidRPr="004E0629" w:rsidRDefault="00621AE2" w:rsidP="004E0629">
      <w:pPr>
        <w:jc w:val="both"/>
      </w:pPr>
    </w:p>
    <w:p w14:paraId="50EEAA00" w14:textId="77777777" w:rsidR="00954EBB" w:rsidRDefault="00954EBB" w:rsidP="00CF0A17">
      <w:pPr>
        <w:jc w:val="both"/>
      </w:pPr>
    </w:p>
    <w:p w14:paraId="6498C102" w14:textId="77777777" w:rsidR="006A6AEF" w:rsidRPr="006A6AEF" w:rsidRDefault="006A6AEF" w:rsidP="006A6AEF">
      <w:r w:rsidRPr="006A6AEF">
        <w:rPr>
          <w:b/>
          <w:bCs/>
        </w:rPr>
        <w:t>Especificaciones</w:t>
      </w:r>
      <w:r w:rsidRPr="006A6AEF">
        <w:br/>
        <w:t>Longitud máxima exterior (L): 1200 mm</w:t>
      </w:r>
      <w:r w:rsidRPr="006A6AEF">
        <w:br/>
        <w:t>Anchura máxima exterior (W): 1000 mm</w:t>
      </w:r>
      <w:r w:rsidRPr="006A6AEF">
        <w:br/>
        <w:t>Altura máxima exterior (H): 790 mm</w:t>
      </w:r>
      <w:r w:rsidRPr="006A6AEF">
        <w:br/>
        <w:t>Longitud mínima interior (Li): 1108 mm</w:t>
      </w:r>
      <w:r w:rsidRPr="006A6AEF">
        <w:br/>
        <w:t>Anchura mínima interior (</w:t>
      </w:r>
      <w:proofErr w:type="spellStart"/>
      <w:r w:rsidRPr="006A6AEF">
        <w:t>Wi</w:t>
      </w:r>
      <w:proofErr w:type="spellEnd"/>
      <w:r w:rsidRPr="006A6AEF">
        <w:t>): 908 mm</w:t>
      </w:r>
      <w:r w:rsidRPr="006A6AEF">
        <w:br/>
        <w:t>Altura útil interior (Hi): 588 mm</w:t>
      </w:r>
      <w:r w:rsidRPr="006A6AEF">
        <w:br/>
        <w:t>Altura incremental de apilado (Ha): 766 mm</w:t>
      </w:r>
      <w:r w:rsidRPr="006A6AEF">
        <w:br/>
        <w:t>Peso neto: 36,14 kg</w:t>
      </w:r>
      <w:r w:rsidRPr="006A6AEF">
        <w:br/>
        <w:t>Tolerancia de peso: La tolerancia de peso es del 5% salvo indicación en contrario</w:t>
      </w:r>
      <w:r w:rsidRPr="006A6AEF">
        <w:br/>
        <w:t>Volumen útil: 670 L</w:t>
      </w:r>
    </w:p>
    <w:p w14:paraId="53316309" w14:textId="77777777" w:rsidR="006A6AEF" w:rsidRPr="006A6AEF" w:rsidRDefault="006A6AEF" w:rsidP="006A6AEF">
      <w:r w:rsidRPr="006A6AEF">
        <w:t>Capacidad de carga individual: 500 kg</w:t>
      </w:r>
      <w:r w:rsidRPr="006A6AEF">
        <w:br/>
        <w:t>Carga estática máxima: 4500 kg</w:t>
      </w:r>
      <w:r w:rsidRPr="006A6AEF">
        <w:br/>
        <w:t>Carga dinámica máxima: 1000 kg</w:t>
      </w:r>
    </w:p>
    <w:p w14:paraId="670DA929" w14:textId="264FCD51" w:rsidR="00D15340" w:rsidRPr="00B446F4" w:rsidRDefault="003C1EEC" w:rsidP="00B446F4">
      <w:r>
        <w:rPr>
          <w:noProof/>
        </w:rPr>
        <w:drawing>
          <wp:anchor distT="0" distB="0" distL="114300" distR="114300" simplePos="0" relativeHeight="251684864" behindDoc="1" locked="0" layoutInCell="1" allowOverlap="1" wp14:anchorId="6AAF057A" wp14:editId="5EC87DE8">
            <wp:simplePos x="0" y="0"/>
            <wp:positionH relativeFrom="column">
              <wp:posOffset>1236345</wp:posOffset>
            </wp:positionH>
            <wp:positionV relativeFrom="paragraph">
              <wp:posOffset>6985</wp:posOffset>
            </wp:positionV>
            <wp:extent cx="2322830" cy="1438910"/>
            <wp:effectExtent l="0" t="0" r="0" b="0"/>
            <wp:wrapNone/>
            <wp:docPr id="506168273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05F04A06" wp14:editId="7825DB93">
            <wp:simplePos x="0" y="0"/>
            <wp:positionH relativeFrom="column">
              <wp:posOffset>3743325</wp:posOffset>
            </wp:positionH>
            <wp:positionV relativeFrom="paragraph">
              <wp:posOffset>6985</wp:posOffset>
            </wp:positionV>
            <wp:extent cx="1164590" cy="719455"/>
            <wp:effectExtent l="0" t="0" r="0" b="4445"/>
            <wp:wrapNone/>
            <wp:docPr id="371043267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BA0282F" w14:textId="750192E7" w:rsidR="00607E21" w:rsidRDefault="00457C66">
      <w:r>
        <w:rPr>
          <w:noProof/>
        </w:rPr>
        <w:drawing>
          <wp:anchor distT="0" distB="0" distL="114300" distR="114300" simplePos="0" relativeHeight="251685888" behindDoc="1" locked="0" layoutInCell="1" allowOverlap="1" wp14:anchorId="770363D6" wp14:editId="37B9F7CE">
            <wp:simplePos x="0" y="0"/>
            <wp:positionH relativeFrom="column">
              <wp:posOffset>4154805</wp:posOffset>
            </wp:positionH>
            <wp:positionV relativeFrom="paragraph">
              <wp:posOffset>764540</wp:posOffset>
            </wp:positionV>
            <wp:extent cx="1158240" cy="719455"/>
            <wp:effectExtent l="0" t="0" r="0" b="4445"/>
            <wp:wrapNone/>
            <wp:docPr id="323380314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05F57">
        <w:rPr>
          <w:noProof/>
        </w:rPr>
        <w:drawing>
          <wp:inline distT="0" distB="0" distL="0" distR="0" wp14:anchorId="36284E1E" wp14:editId="2F7144F0">
            <wp:extent cx="1158240" cy="719455"/>
            <wp:effectExtent l="0" t="0" r="0" b="4445"/>
            <wp:docPr id="1029469146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73CE57" w14:textId="4E9946D4" w:rsidR="00457C66" w:rsidRDefault="00BA53B2">
      <w:r>
        <w:rPr>
          <w:noProof/>
        </w:rPr>
        <w:drawing>
          <wp:inline distT="0" distB="0" distL="0" distR="0" wp14:anchorId="1D824D7D" wp14:editId="61ECA596">
            <wp:extent cx="1207135" cy="719455"/>
            <wp:effectExtent l="0" t="0" r="0" b="4445"/>
            <wp:docPr id="1055673847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57C6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itka Display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D81BFA"/>
    <w:multiLevelType w:val="hybridMultilevel"/>
    <w:tmpl w:val="DC346A58"/>
    <w:lvl w:ilvl="0" w:tplc="885CCBE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150CF8"/>
    <w:multiLevelType w:val="hybridMultilevel"/>
    <w:tmpl w:val="3E22FE7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A64"/>
    <w:rsid w:val="00015436"/>
    <w:rsid w:val="00037127"/>
    <w:rsid w:val="00047BDB"/>
    <w:rsid w:val="00054065"/>
    <w:rsid w:val="000A26FD"/>
    <w:rsid w:val="000C4121"/>
    <w:rsid w:val="000F3413"/>
    <w:rsid w:val="0011032E"/>
    <w:rsid w:val="0015037E"/>
    <w:rsid w:val="0015555B"/>
    <w:rsid w:val="00164507"/>
    <w:rsid w:val="00190F93"/>
    <w:rsid w:val="00197967"/>
    <w:rsid w:val="001E6E0F"/>
    <w:rsid w:val="00203F3B"/>
    <w:rsid w:val="002271B1"/>
    <w:rsid w:val="002364DE"/>
    <w:rsid w:val="002377FF"/>
    <w:rsid w:val="002630C1"/>
    <w:rsid w:val="0026576A"/>
    <w:rsid w:val="002778AF"/>
    <w:rsid w:val="002955F2"/>
    <w:rsid w:val="0030626E"/>
    <w:rsid w:val="00336050"/>
    <w:rsid w:val="003442E2"/>
    <w:rsid w:val="00347CEC"/>
    <w:rsid w:val="00356435"/>
    <w:rsid w:val="00372467"/>
    <w:rsid w:val="00381762"/>
    <w:rsid w:val="003829A7"/>
    <w:rsid w:val="003C1EEC"/>
    <w:rsid w:val="003D4C78"/>
    <w:rsid w:val="00405F57"/>
    <w:rsid w:val="004156D5"/>
    <w:rsid w:val="0042730C"/>
    <w:rsid w:val="004412BD"/>
    <w:rsid w:val="00457C66"/>
    <w:rsid w:val="004604BB"/>
    <w:rsid w:val="00476342"/>
    <w:rsid w:val="00481EE0"/>
    <w:rsid w:val="004A1546"/>
    <w:rsid w:val="004C43AF"/>
    <w:rsid w:val="004E0629"/>
    <w:rsid w:val="00502F2E"/>
    <w:rsid w:val="0050614E"/>
    <w:rsid w:val="00583C72"/>
    <w:rsid w:val="005934F7"/>
    <w:rsid w:val="005A01D1"/>
    <w:rsid w:val="005A62D5"/>
    <w:rsid w:val="005A6DC5"/>
    <w:rsid w:val="00607E21"/>
    <w:rsid w:val="0061097F"/>
    <w:rsid w:val="00621AE2"/>
    <w:rsid w:val="006430B6"/>
    <w:rsid w:val="006A6AEF"/>
    <w:rsid w:val="006C3E38"/>
    <w:rsid w:val="006C5D24"/>
    <w:rsid w:val="006D59A6"/>
    <w:rsid w:val="00703A45"/>
    <w:rsid w:val="00721A64"/>
    <w:rsid w:val="0073254A"/>
    <w:rsid w:val="00790BE4"/>
    <w:rsid w:val="007A3832"/>
    <w:rsid w:val="007A5240"/>
    <w:rsid w:val="007B3C51"/>
    <w:rsid w:val="007B636B"/>
    <w:rsid w:val="007C3D8E"/>
    <w:rsid w:val="007E2F15"/>
    <w:rsid w:val="0082732A"/>
    <w:rsid w:val="00851D57"/>
    <w:rsid w:val="008B5E8E"/>
    <w:rsid w:val="008E0FB9"/>
    <w:rsid w:val="009000B4"/>
    <w:rsid w:val="00914E30"/>
    <w:rsid w:val="00954EBB"/>
    <w:rsid w:val="009658E1"/>
    <w:rsid w:val="00976519"/>
    <w:rsid w:val="009920C8"/>
    <w:rsid w:val="009C0D80"/>
    <w:rsid w:val="009C7DAF"/>
    <w:rsid w:val="009D6B00"/>
    <w:rsid w:val="009E490F"/>
    <w:rsid w:val="00A25E99"/>
    <w:rsid w:val="00A3068A"/>
    <w:rsid w:val="00AC4159"/>
    <w:rsid w:val="00AD71E1"/>
    <w:rsid w:val="00B40190"/>
    <w:rsid w:val="00B446F4"/>
    <w:rsid w:val="00B949A0"/>
    <w:rsid w:val="00B96FA6"/>
    <w:rsid w:val="00BA4796"/>
    <w:rsid w:val="00BA53B2"/>
    <w:rsid w:val="00BB0258"/>
    <w:rsid w:val="00BE540D"/>
    <w:rsid w:val="00C0714A"/>
    <w:rsid w:val="00C22344"/>
    <w:rsid w:val="00C30FEA"/>
    <w:rsid w:val="00C50E2F"/>
    <w:rsid w:val="00CD6C11"/>
    <w:rsid w:val="00CE461D"/>
    <w:rsid w:val="00CF0A17"/>
    <w:rsid w:val="00CF250D"/>
    <w:rsid w:val="00D01283"/>
    <w:rsid w:val="00D07DAC"/>
    <w:rsid w:val="00D14749"/>
    <w:rsid w:val="00D15340"/>
    <w:rsid w:val="00D22C09"/>
    <w:rsid w:val="00D62DBB"/>
    <w:rsid w:val="00D80214"/>
    <w:rsid w:val="00D80FD4"/>
    <w:rsid w:val="00DA1F81"/>
    <w:rsid w:val="00DE1920"/>
    <w:rsid w:val="00DF75A8"/>
    <w:rsid w:val="00E401F1"/>
    <w:rsid w:val="00E55E36"/>
    <w:rsid w:val="00E8177E"/>
    <w:rsid w:val="00E84A2A"/>
    <w:rsid w:val="00EA5495"/>
    <w:rsid w:val="00EC51D7"/>
    <w:rsid w:val="00EC65AE"/>
    <w:rsid w:val="00EC6E80"/>
    <w:rsid w:val="00F0438B"/>
    <w:rsid w:val="00F22C0F"/>
    <w:rsid w:val="00F36181"/>
    <w:rsid w:val="00F412FF"/>
    <w:rsid w:val="00F82A64"/>
    <w:rsid w:val="00F9055C"/>
    <w:rsid w:val="00F94A58"/>
    <w:rsid w:val="00FA0293"/>
    <w:rsid w:val="00FA4852"/>
    <w:rsid w:val="00FB1E06"/>
    <w:rsid w:val="00FC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DA544"/>
  <w15:chartTrackingRefBased/>
  <w15:docId w15:val="{CDED7086-E80B-4A61-A7D5-A2F9931BB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21A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21A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21A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21A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21A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21A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21A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21A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21A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21A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21A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21A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21A6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21A6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21A6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21A6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21A6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21A6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21A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21A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21A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21A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21A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21A6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21A6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21A6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21A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21A6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21A6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7</Pages>
  <Words>1143</Words>
  <Characters>6287</Characters>
  <Application>Microsoft Office Word</Application>
  <DocSecurity>0</DocSecurity>
  <Lines>52</Lines>
  <Paragraphs>14</Paragraphs>
  <ScaleCrop>false</ScaleCrop>
  <Company/>
  <LinksUpToDate>false</LinksUpToDate>
  <CharactersWithSpaces>7416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DOMINGUEZ LOPEZ</dc:creator>
  <cp:keywords/>
  <dc:description/>
  <cp:lastModifiedBy>Chicano - Sanchez</cp:lastModifiedBy>
  <cp:revision>128</cp:revision>
  <dcterms:created xsi:type="dcterms:W3CDTF">2026-04-10T18:11:00Z</dcterms:created>
  <dcterms:modified xsi:type="dcterms:W3CDTF">2026-05-12T10:58:00Z</dcterms:modified>
</cp:coreProperties>
</file>